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F8B" w:rsidRPr="004D7FB5" w:rsidRDefault="00FA6F8B" w:rsidP="006E41C0">
      <w:pPr>
        <w:pStyle w:val="a3"/>
        <w:jc w:val="center"/>
        <w:rPr>
          <w:sz w:val="28"/>
          <w:szCs w:val="28"/>
        </w:rPr>
      </w:pPr>
      <w:r w:rsidRPr="004D7FB5">
        <w:rPr>
          <w:rStyle w:val="a4"/>
          <w:sz w:val="28"/>
          <w:szCs w:val="28"/>
        </w:rPr>
        <w:t>Мастер-класс</w:t>
      </w:r>
    </w:p>
    <w:p w:rsidR="00FA6F8B" w:rsidRDefault="001656EF" w:rsidP="006E41C0">
      <w:pPr>
        <w:pStyle w:val="a3"/>
        <w:jc w:val="center"/>
        <w:rPr>
          <w:rStyle w:val="a4"/>
          <w:sz w:val="36"/>
          <w:szCs w:val="36"/>
        </w:rPr>
      </w:pPr>
      <w:r w:rsidRPr="001656EF">
        <w:rPr>
          <w:rStyle w:val="a4"/>
          <w:sz w:val="28"/>
          <w:szCs w:val="28"/>
        </w:rPr>
        <w:t>«</w:t>
      </w:r>
      <w:r w:rsidR="00FA6F8B" w:rsidRPr="001656EF">
        <w:rPr>
          <w:rStyle w:val="a4"/>
          <w:sz w:val="28"/>
          <w:szCs w:val="28"/>
        </w:rPr>
        <w:t>ОРГАНИЗАЦИЯ ГРУППОВОЙ РАБОТЫ С МЛАДШИМИ ШКОЛЬНИКАМИ В УСЛОВИЯ</w:t>
      </w:r>
      <w:r w:rsidR="001E058E" w:rsidRPr="001656EF">
        <w:rPr>
          <w:rStyle w:val="a4"/>
          <w:sz w:val="28"/>
          <w:szCs w:val="28"/>
        </w:rPr>
        <w:t>Х СИСТЕМНО-</w:t>
      </w:r>
      <w:proofErr w:type="gramStart"/>
      <w:r w:rsidR="001E058E" w:rsidRPr="001656EF">
        <w:rPr>
          <w:rStyle w:val="a4"/>
          <w:sz w:val="28"/>
          <w:szCs w:val="28"/>
        </w:rPr>
        <w:t xml:space="preserve">ДЕЯТЕЛЬНОСТНОГО  </w:t>
      </w:r>
      <w:r w:rsidR="001E058E" w:rsidRPr="001656EF">
        <w:rPr>
          <w:rStyle w:val="a4"/>
          <w:sz w:val="36"/>
          <w:szCs w:val="36"/>
        </w:rPr>
        <w:t>подхода</w:t>
      </w:r>
      <w:proofErr w:type="gramEnd"/>
      <w:r w:rsidRPr="001656EF">
        <w:rPr>
          <w:rStyle w:val="a4"/>
          <w:sz w:val="36"/>
          <w:szCs w:val="36"/>
        </w:rPr>
        <w:t>»</w:t>
      </w:r>
    </w:p>
    <w:p w:rsidR="001656EF" w:rsidRPr="001656EF" w:rsidRDefault="00C20709" w:rsidP="001656EF">
      <w:pPr>
        <w:pStyle w:val="a3"/>
        <w:rPr>
          <w:rStyle w:val="a4"/>
          <w:b w:val="0"/>
          <w:sz w:val="28"/>
          <w:szCs w:val="28"/>
        </w:rPr>
      </w:pPr>
      <w:r>
        <w:rPr>
          <w:rStyle w:val="a4"/>
          <w:sz w:val="28"/>
          <w:szCs w:val="28"/>
        </w:rPr>
        <w:t>Цели</w:t>
      </w:r>
      <w:r w:rsidR="001656EF" w:rsidRPr="001656EF">
        <w:rPr>
          <w:rStyle w:val="a4"/>
          <w:b w:val="0"/>
          <w:sz w:val="28"/>
          <w:szCs w:val="28"/>
        </w:rPr>
        <w:t>:</w:t>
      </w:r>
      <w:r w:rsidR="001656EF">
        <w:rPr>
          <w:rStyle w:val="a4"/>
          <w:b w:val="0"/>
          <w:sz w:val="28"/>
          <w:szCs w:val="28"/>
        </w:rPr>
        <w:t xml:space="preserve"> </w:t>
      </w:r>
      <w:r w:rsidR="001656EF" w:rsidRPr="001656EF">
        <w:rPr>
          <w:rStyle w:val="a4"/>
          <w:b w:val="0"/>
          <w:sz w:val="28"/>
          <w:szCs w:val="28"/>
        </w:rPr>
        <w:t>Распространение педагогического опыта;</w:t>
      </w:r>
      <w:r w:rsidR="001656EF">
        <w:rPr>
          <w:rStyle w:val="a4"/>
          <w:b w:val="0"/>
          <w:sz w:val="28"/>
          <w:szCs w:val="28"/>
        </w:rPr>
        <w:t xml:space="preserve"> актуализация, уточнение, расширение знаний студентов ЧГПУ о данном способе организации групповой работы с младшими школьниками в условиях системно-</w:t>
      </w:r>
      <w:proofErr w:type="spellStart"/>
      <w:r w:rsidR="001656EF">
        <w:rPr>
          <w:rStyle w:val="a4"/>
          <w:b w:val="0"/>
          <w:sz w:val="28"/>
          <w:szCs w:val="28"/>
        </w:rPr>
        <w:t>деятельностного</w:t>
      </w:r>
      <w:proofErr w:type="spellEnd"/>
      <w:r w:rsidR="001656EF">
        <w:rPr>
          <w:rStyle w:val="a4"/>
          <w:b w:val="0"/>
          <w:sz w:val="28"/>
          <w:szCs w:val="28"/>
        </w:rPr>
        <w:t xml:space="preserve"> подхода.</w:t>
      </w:r>
    </w:p>
    <w:p w:rsidR="001656EF" w:rsidRPr="00C20709" w:rsidRDefault="00C20709" w:rsidP="00C20709">
      <w:pPr>
        <w:pStyle w:val="a3"/>
        <w:rPr>
          <w:sz w:val="28"/>
          <w:szCs w:val="28"/>
        </w:rPr>
      </w:pPr>
      <w:r w:rsidRPr="00C20709">
        <w:rPr>
          <w:b/>
          <w:sz w:val="28"/>
          <w:szCs w:val="28"/>
        </w:rPr>
        <w:t>Задачи</w:t>
      </w:r>
      <w:r>
        <w:rPr>
          <w:b/>
          <w:sz w:val="28"/>
          <w:szCs w:val="28"/>
        </w:rPr>
        <w:t xml:space="preserve">: </w:t>
      </w:r>
      <w:r w:rsidRPr="00C20709">
        <w:rPr>
          <w:sz w:val="28"/>
          <w:szCs w:val="28"/>
        </w:rPr>
        <w:t>Обосновать необходимость использования групповой работы в педагогической практике.</w:t>
      </w:r>
      <w:r>
        <w:rPr>
          <w:sz w:val="28"/>
          <w:szCs w:val="28"/>
        </w:rPr>
        <w:t xml:space="preserve"> Выделить принципы организации групп в обучении как инструментария построения педагогической практики. Смоделировать приемы формирования умений, используемых в ходе позитивной коммуникации (структуры взаимодействия).</w:t>
      </w:r>
    </w:p>
    <w:p w:rsidR="00FA6F8B" w:rsidRPr="004D7FB5" w:rsidRDefault="006E41C0" w:rsidP="006E41C0">
      <w:pPr>
        <w:pStyle w:val="a3"/>
        <w:jc w:val="both"/>
        <w:rPr>
          <w:sz w:val="28"/>
          <w:szCs w:val="28"/>
        </w:rPr>
      </w:pPr>
      <w:r w:rsidRPr="004D7FB5">
        <w:rPr>
          <w:sz w:val="28"/>
          <w:szCs w:val="28"/>
        </w:rPr>
        <w:t xml:space="preserve">  </w:t>
      </w:r>
      <w:r w:rsidR="00FA6F8B" w:rsidRPr="004D7FB5">
        <w:rPr>
          <w:sz w:val="28"/>
          <w:szCs w:val="28"/>
        </w:rPr>
        <w:t xml:space="preserve">Здравствуйте уважаемые коллеги. </w:t>
      </w:r>
      <w:r w:rsidR="001656EF">
        <w:rPr>
          <w:sz w:val="28"/>
          <w:szCs w:val="28"/>
        </w:rPr>
        <w:t xml:space="preserve">Меня зовут </w:t>
      </w:r>
      <w:proofErr w:type="spellStart"/>
      <w:r w:rsidR="001656EF">
        <w:rPr>
          <w:sz w:val="28"/>
          <w:szCs w:val="28"/>
        </w:rPr>
        <w:t>Мелхазни</w:t>
      </w:r>
      <w:proofErr w:type="spellEnd"/>
      <w:r w:rsidR="001656EF">
        <w:rPr>
          <w:sz w:val="28"/>
          <w:szCs w:val="28"/>
        </w:rPr>
        <w:t xml:space="preserve"> </w:t>
      </w:r>
      <w:proofErr w:type="spellStart"/>
      <w:r w:rsidR="001656EF">
        <w:rPr>
          <w:sz w:val="28"/>
          <w:szCs w:val="28"/>
        </w:rPr>
        <w:t>Илесовна</w:t>
      </w:r>
      <w:proofErr w:type="spellEnd"/>
      <w:r w:rsidR="001656EF">
        <w:rPr>
          <w:sz w:val="28"/>
          <w:szCs w:val="28"/>
        </w:rPr>
        <w:t xml:space="preserve">. </w:t>
      </w:r>
      <w:r w:rsidR="00FA6F8B" w:rsidRPr="004D7FB5">
        <w:rPr>
          <w:sz w:val="28"/>
          <w:szCs w:val="28"/>
        </w:rPr>
        <w:t>Начать наш</w:t>
      </w:r>
      <w:r w:rsidR="00F87C5E">
        <w:rPr>
          <w:sz w:val="28"/>
          <w:szCs w:val="28"/>
        </w:rPr>
        <w:t xml:space="preserve">у сегодняшнюю встречу </w:t>
      </w:r>
      <w:r w:rsidR="00FA6F8B" w:rsidRPr="004D7FB5">
        <w:rPr>
          <w:sz w:val="28"/>
          <w:szCs w:val="28"/>
        </w:rPr>
        <w:t>мне бы хотелось с притчи «</w:t>
      </w:r>
      <w:r w:rsidR="00FA6F8B" w:rsidRPr="004D7FB5">
        <w:rPr>
          <w:rStyle w:val="a4"/>
          <w:sz w:val="28"/>
          <w:szCs w:val="28"/>
        </w:rPr>
        <w:t>Наберись смелости – сделай попытку!»</w:t>
      </w:r>
    </w:p>
    <w:p w:rsidR="00FA6F8B" w:rsidRPr="004D7FB5" w:rsidRDefault="00FA6F8B" w:rsidP="006E41C0">
      <w:pPr>
        <w:pStyle w:val="a3"/>
        <w:jc w:val="both"/>
        <w:rPr>
          <w:sz w:val="28"/>
          <w:szCs w:val="28"/>
        </w:rPr>
      </w:pPr>
      <w:r w:rsidRPr="004D7FB5">
        <w:rPr>
          <w:sz w:val="28"/>
          <w:szCs w:val="28"/>
        </w:rPr>
        <w:t>Однажды царь решил подвергнуть испытанию всех своих придворных, чтобы узнать, кто из них способен занять в его царстве важный государственный по</w:t>
      </w:r>
      <w:r w:rsidR="004D7FB5">
        <w:rPr>
          <w:sz w:val="28"/>
          <w:szCs w:val="28"/>
        </w:rPr>
        <w:t>ст. Толпа сильных и мудрых мужчин</w:t>
      </w:r>
      <w:r w:rsidRPr="004D7FB5">
        <w:rPr>
          <w:sz w:val="28"/>
          <w:szCs w:val="28"/>
        </w:rPr>
        <w:t xml:space="preserve"> обступила его.</w:t>
      </w:r>
    </w:p>
    <w:p w:rsidR="00FA6F8B" w:rsidRPr="004D7FB5" w:rsidRDefault="00F87C5E" w:rsidP="006E41C0">
      <w:pPr>
        <w:pStyle w:val="a3"/>
        <w:jc w:val="both"/>
        <w:rPr>
          <w:sz w:val="28"/>
          <w:szCs w:val="28"/>
        </w:rPr>
      </w:pPr>
      <w:r>
        <w:rPr>
          <w:sz w:val="28"/>
          <w:szCs w:val="28"/>
        </w:rPr>
        <w:t>«О,</w:t>
      </w:r>
      <w:r w:rsidR="001656EF">
        <w:rPr>
          <w:sz w:val="28"/>
          <w:szCs w:val="28"/>
        </w:rPr>
        <w:t xml:space="preserve"> </w:t>
      </w:r>
      <w:r w:rsidR="00FA6F8B" w:rsidRPr="004D7FB5">
        <w:rPr>
          <w:sz w:val="28"/>
          <w:szCs w:val="28"/>
        </w:rPr>
        <w:t>вы, подданные мои», — обратился к ним царь, — «у меня есть для вас трудная задача, и я хотел бы знать, кто сможет решить ее». Он подвел присутствующих к огромному дверному замку, такому огромному, какого еще никто никогда не видывал. «Это самый большой и самый тяжелый замок, который когда-либо был в моем царстве. Кто из вас сможет открыть его?» — спросил царь.</w:t>
      </w:r>
      <w:r w:rsidR="006E41C0" w:rsidRPr="004D7FB5">
        <w:rPr>
          <w:sz w:val="28"/>
          <w:szCs w:val="28"/>
        </w:rPr>
        <w:t xml:space="preserve"> </w:t>
      </w:r>
      <w:r w:rsidR="00FA6F8B" w:rsidRPr="004D7FB5">
        <w:rPr>
          <w:sz w:val="28"/>
          <w:szCs w:val="28"/>
        </w:rPr>
        <w:t xml:space="preserve">Одни придворные только отрицательно качали головами. Другие, которые считались мудрыми, стали разглядывать замок, однако вскоре признались, что не смогут открыть его. Раз уж мудрые потерпели неудачу, то остальным придворным ничего не оставалось, как тоже признаться, что эта задача им не под силу, что она слишком трудна для них. Лишь один визирь подошел к </w:t>
      </w:r>
      <w:proofErr w:type="spellStart"/>
      <w:r w:rsidR="00FA6F8B" w:rsidRPr="004D7FB5">
        <w:rPr>
          <w:sz w:val="28"/>
          <w:szCs w:val="28"/>
        </w:rPr>
        <w:t>замку.Он</w:t>
      </w:r>
      <w:proofErr w:type="spellEnd"/>
      <w:r w:rsidR="00FA6F8B" w:rsidRPr="004D7FB5">
        <w:rPr>
          <w:sz w:val="28"/>
          <w:szCs w:val="28"/>
        </w:rPr>
        <w:t xml:space="preserve"> стал внимательно его осматривать и ощупывать, затем попытался различными способами сдвинуть с места и, наконец, одним рывком дернул его. О чудо — замок открылся! Он просто был не полностью защелкнут. Тогда царь объявил: «Ты получишь место при дворе, потому что полагаешься не только на то, что видишь и слышишь, но надеешься на собственные силы и не боишься сделать попытку.</w:t>
      </w:r>
    </w:p>
    <w:p w:rsidR="00FA6F8B" w:rsidRPr="004D7FB5" w:rsidRDefault="006E41C0" w:rsidP="006E41C0">
      <w:pPr>
        <w:pStyle w:val="a3"/>
        <w:jc w:val="both"/>
        <w:rPr>
          <w:rStyle w:val="a5"/>
          <w:b/>
          <w:bCs/>
          <w:sz w:val="28"/>
          <w:szCs w:val="28"/>
        </w:rPr>
      </w:pPr>
      <w:r w:rsidRPr="004D7FB5">
        <w:rPr>
          <w:sz w:val="28"/>
          <w:szCs w:val="28"/>
        </w:rPr>
        <w:t xml:space="preserve">  </w:t>
      </w:r>
      <w:r w:rsidR="00FA6F8B" w:rsidRPr="004D7FB5">
        <w:rPr>
          <w:sz w:val="28"/>
          <w:szCs w:val="28"/>
        </w:rPr>
        <w:t>Уважаемые коллеги. За последние годы существенно изменились приоритеты образования. На первый план современность выдвигает цели развития личности ученика, формирования и развития у младших школьников учебной деятельности. Поэтому современный учитель должен идти в ногу со временем, внедряя новые технологии и активные формы работы. Как это сделать? Все просто, как в притче</w:t>
      </w:r>
      <w:r w:rsidR="00FA6F8B" w:rsidRPr="004D7FB5">
        <w:rPr>
          <w:rStyle w:val="a4"/>
          <w:sz w:val="28"/>
          <w:szCs w:val="28"/>
        </w:rPr>
        <w:t xml:space="preserve">: </w:t>
      </w:r>
      <w:r w:rsidR="00FA6F8B" w:rsidRPr="004D7FB5">
        <w:rPr>
          <w:rStyle w:val="a5"/>
          <w:b/>
          <w:bCs/>
          <w:sz w:val="28"/>
          <w:szCs w:val="28"/>
        </w:rPr>
        <w:t>«Наберись смелости – сделай попытку!»</w:t>
      </w:r>
    </w:p>
    <w:p w:rsidR="00FA6F8B" w:rsidRPr="004D7FB5" w:rsidRDefault="006E41C0" w:rsidP="006E41C0">
      <w:pPr>
        <w:pStyle w:val="a3"/>
        <w:jc w:val="both"/>
        <w:rPr>
          <w:sz w:val="28"/>
          <w:szCs w:val="28"/>
        </w:rPr>
      </w:pPr>
      <w:r w:rsidRPr="004D7FB5">
        <w:rPr>
          <w:sz w:val="28"/>
          <w:szCs w:val="28"/>
        </w:rPr>
        <w:lastRenderedPageBreak/>
        <w:t xml:space="preserve">   </w:t>
      </w:r>
      <w:r w:rsidR="007F3678" w:rsidRPr="004D7FB5">
        <w:rPr>
          <w:sz w:val="28"/>
          <w:szCs w:val="28"/>
        </w:rPr>
        <w:t xml:space="preserve">В соответствии с ФГОС ставится новая цель: </w:t>
      </w:r>
      <w:r w:rsidR="007F3678" w:rsidRPr="004D7FB5">
        <w:rPr>
          <w:bCs/>
          <w:sz w:val="28"/>
          <w:szCs w:val="28"/>
        </w:rPr>
        <w:t>готовность к саморазвитию</w:t>
      </w:r>
      <w:r w:rsidR="007F3678" w:rsidRPr="004D7FB5">
        <w:rPr>
          <w:sz w:val="28"/>
          <w:szCs w:val="28"/>
        </w:rPr>
        <w:t xml:space="preserve">. В обучении главенствует </w:t>
      </w:r>
      <w:proofErr w:type="spellStart"/>
      <w:r w:rsidR="007F3678" w:rsidRPr="004D7FB5">
        <w:rPr>
          <w:sz w:val="28"/>
          <w:szCs w:val="28"/>
        </w:rPr>
        <w:t>деятельностный</w:t>
      </w:r>
      <w:proofErr w:type="spellEnd"/>
      <w:r w:rsidR="007F3678" w:rsidRPr="004D7FB5">
        <w:rPr>
          <w:sz w:val="28"/>
          <w:szCs w:val="28"/>
        </w:rPr>
        <w:t xml:space="preserve"> метод системы развивающего обучения</w:t>
      </w:r>
      <w:r w:rsidR="002A410F" w:rsidRPr="004D7FB5">
        <w:rPr>
          <w:sz w:val="28"/>
          <w:szCs w:val="28"/>
        </w:rPr>
        <w:t xml:space="preserve">.  Такой </w:t>
      </w:r>
      <w:r w:rsidR="00FA6F8B" w:rsidRPr="004D7FB5">
        <w:rPr>
          <w:bCs/>
          <w:sz w:val="28"/>
          <w:szCs w:val="28"/>
        </w:rPr>
        <w:t>подход подразумевает деятельность самих учащихся, которую кратко можно представить в виде схемы:</w:t>
      </w:r>
    </w:p>
    <w:p w:rsidR="006E41C0" w:rsidRPr="004D7FB5" w:rsidRDefault="006828CA" w:rsidP="006E41C0">
      <w:pPr>
        <w:pStyle w:val="a3"/>
        <w:jc w:val="both"/>
        <w:rPr>
          <w:bCs/>
          <w:sz w:val="28"/>
          <w:szCs w:val="28"/>
        </w:rPr>
      </w:pPr>
      <w:r>
        <w:rPr>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35.55pt;margin-top:10.1pt;width:17.25pt;height:0;z-index:251658240" o:connectortype="straight">
            <v:stroke endarrow="block"/>
          </v:shape>
        </w:pict>
      </w:r>
      <w:r>
        <w:rPr>
          <w:bCs/>
          <w:noProof/>
          <w:sz w:val="28"/>
          <w:szCs w:val="28"/>
        </w:rPr>
        <w:pict>
          <v:shape id="_x0000_s1027" type="#_x0000_t32" style="position:absolute;left:0;text-align:left;margin-left:380.55pt;margin-top:10.1pt;width:17.25pt;height:0;z-index:251659264" o:connectortype="straight">
            <v:stroke endarrow="block"/>
          </v:shape>
        </w:pict>
      </w:r>
      <w:r>
        <w:rPr>
          <w:bCs/>
          <w:noProof/>
          <w:sz w:val="28"/>
          <w:szCs w:val="28"/>
        </w:rPr>
        <w:pict>
          <v:shape id="_x0000_s1028" type="#_x0000_t32" style="position:absolute;left:0;text-align:left;margin-left:266.55pt;margin-top:10.1pt;width:17.25pt;height:0;z-index:251660288" o:connectortype="straight">
            <v:stroke endarrow="block"/>
          </v:shape>
        </w:pict>
      </w:r>
      <w:r>
        <w:rPr>
          <w:bCs/>
          <w:noProof/>
          <w:sz w:val="28"/>
          <w:szCs w:val="28"/>
        </w:rPr>
        <w:pict>
          <v:shape id="_x0000_s1029" type="#_x0000_t32" style="position:absolute;left:0;text-align:left;margin-left:113.55pt;margin-top:10.1pt;width:17.25pt;height:0;z-index:251661312" o:connectortype="straight">
            <v:stroke endarrow="block"/>
          </v:shape>
        </w:pict>
      </w:r>
      <w:r w:rsidR="006E41C0" w:rsidRPr="004D7FB5">
        <w:rPr>
          <w:bCs/>
          <w:sz w:val="28"/>
          <w:szCs w:val="28"/>
        </w:rPr>
        <w:t>И</w:t>
      </w:r>
      <w:r w:rsidR="00FA6F8B" w:rsidRPr="004D7FB5">
        <w:rPr>
          <w:bCs/>
          <w:sz w:val="28"/>
          <w:szCs w:val="28"/>
        </w:rPr>
        <w:t>скат</w:t>
      </w:r>
      <w:r w:rsidR="006E41C0" w:rsidRPr="004D7FB5">
        <w:rPr>
          <w:bCs/>
          <w:sz w:val="28"/>
          <w:szCs w:val="28"/>
        </w:rPr>
        <w:t xml:space="preserve">ь      </w:t>
      </w:r>
      <w:r w:rsidR="00B65F36" w:rsidRPr="004D7FB5">
        <w:rPr>
          <w:bCs/>
          <w:sz w:val="28"/>
          <w:szCs w:val="28"/>
        </w:rPr>
        <w:t xml:space="preserve"> </w:t>
      </w:r>
      <w:r w:rsidR="00FA6F8B" w:rsidRPr="004D7FB5">
        <w:rPr>
          <w:bCs/>
          <w:sz w:val="28"/>
          <w:szCs w:val="28"/>
        </w:rPr>
        <w:t>думать</w:t>
      </w:r>
      <w:r w:rsidR="006E41C0" w:rsidRPr="004D7FB5">
        <w:rPr>
          <w:bCs/>
          <w:sz w:val="28"/>
          <w:szCs w:val="28"/>
        </w:rPr>
        <w:t xml:space="preserve">          </w:t>
      </w:r>
      <w:r w:rsidR="00FA6F8B" w:rsidRPr="004D7FB5">
        <w:rPr>
          <w:bCs/>
          <w:sz w:val="28"/>
          <w:szCs w:val="28"/>
        </w:rPr>
        <w:t>приниматься за дело</w:t>
      </w:r>
      <w:r w:rsidR="006E41C0" w:rsidRPr="004D7FB5">
        <w:rPr>
          <w:bCs/>
          <w:sz w:val="28"/>
          <w:szCs w:val="28"/>
        </w:rPr>
        <w:t xml:space="preserve">      </w:t>
      </w:r>
      <w:r w:rsidR="00FA6F8B" w:rsidRPr="004D7FB5">
        <w:rPr>
          <w:bCs/>
          <w:sz w:val="28"/>
          <w:szCs w:val="28"/>
        </w:rPr>
        <w:t>сотрудничать</w:t>
      </w:r>
      <w:r w:rsidR="006E41C0" w:rsidRPr="004D7FB5">
        <w:rPr>
          <w:bCs/>
          <w:sz w:val="28"/>
          <w:szCs w:val="28"/>
        </w:rPr>
        <w:t xml:space="preserve">      </w:t>
      </w:r>
      <w:r w:rsidR="00FA6F8B" w:rsidRPr="004D7FB5">
        <w:rPr>
          <w:bCs/>
          <w:sz w:val="28"/>
          <w:szCs w:val="28"/>
        </w:rPr>
        <w:t>адаптироваться</w:t>
      </w:r>
    </w:p>
    <w:p w:rsidR="00FA6F8B" w:rsidRPr="004D7FB5" w:rsidRDefault="006E41C0" w:rsidP="006E41C0">
      <w:pPr>
        <w:pStyle w:val="a3"/>
        <w:jc w:val="both"/>
        <w:rPr>
          <w:bCs/>
          <w:sz w:val="28"/>
          <w:szCs w:val="28"/>
        </w:rPr>
      </w:pPr>
      <w:r w:rsidRPr="004D7FB5">
        <w:rPr>
          <w:bCs/>
          <w:sz w:val="28"/>
          <w:szCs w:val="28"/>
        </w:rPr>
        <w:t xml:space="preserve">   </w:t>
      </w:r>
      <w:r w:rsidR="00FA6F8B" w:rsidRPr="004D7FB5">
        <w:rPr>
          <w:rStyle w:val="a4"/>
          <w:b w:val="0"/>
          <w:sz w:val="28"/>
          <w:szCs w:val="28"/>
        </w:rPr>
        <w:t>Технология группового обучения</w:t>
      </w:r>
      <w:r w:rsidR="00FA6F8B" w:rsidRPr="004D7FB5">
        <w:rPr>
          <w:bCs/>
          <w:sz w:val="28"/>
          <w:szCs w:val="28"/>
        </w:rPr>
        <w:t xml:space="preserve"> – это одно их средств реализации системно-</w:t>
      </w:r>
      <w:proofErr w:type="spellStart"/>
      <w:r w:rsidR="00FA6F8B" w:rsidRPr="004D7FB5">
        <w:rPr>
          <w:bCs/>
          <w:sz w:val="28"/>
          <w:szCs w:val="28"/>
        </w:rPr>
        <w:t>деятельностного</w:t>
      </w:r>
      <w:proofErr w:type="spellEnd"/>
      <w:r w:rsidR="00FA6F8B" w:rsidRPr="004D7FB5">
        <w:rPr>
          <w:bCs/>
          <w:sz w:val="28"/>
          <w:szCs w:val="28"/>
        </w:rPr>
        <w:t xml:space="preserve"> подхода и занимает важное место в системе современного обучения. </w:t>
      </w:r>
    </w:p>
    <w:p w:rsidR="00A06EE7" w:rsidRPr="004D7FB5" w:rsidRDefault="00A06EE7" w:rsidP="006E41C0">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bCs/>
          <w:sz w:val="28"/>
          <w:szCs w:val="28"/>
          <w:lang w:eastAsia="ru-RU"/>
        </w:rPr>
        <w:t xml:space="preserve">Обучение групповой форме взаимодействия начинается с первых дней пребывания ребенка в школе. </w:t>
      </w:r>
      <w:r w:rsidRPr="004D7FB5">
        <w:rPr>
          <w:rFonts w:ascii="Times New Roman" w:eastAsia="Times New Roman" w:hAnsi="Times New Roman" w:cs="Times New Roman"/>
          <w:sz w:val="28"/>
          <w:szCs w:val="28"/>
          <w:lang w:eastAsia="ru-RU"/>
        </w:rPr>
        <w:t>Начальным</w:t>
      </w:r>
      <w:r w:rsidR="004D7FB5">
        <w:rPr>
          <w:rFonts w:ascii="Times New Roman" w:eastAsia="Times New Roman" w:hAnsi="Times New Roman" w:cs="Times New Roman"/>
          <w:sz w:val="28"/>
          <w:szCs w:val="28"/>
          <w:lang w:eastAsia="ru-RU"/>
        </w:rPr>
        <w:t xml:space="preserve"> </w:t>
      </w:r>
      <w:r w:rsidR="002A410F" w:rsidRPr="004D7FB5">
        <w:rPr>
          <w:rFonts w:ascii="Times New Roman" w:eastAsia="Times New Roman" w:hAnsi="Times New Roman" w:cs="Times New Roman"/>
          <w:sz w:val="28"/>
          <w:szCs w:val="28"/>
          <w:lang w:eastAsia="ru-RU"/>
        </w:rPr>
        <w:t>этапом</w:t>
      </w:r>
      <w:r w:rsidRPr="004D7FB5">
        <w:rPr>
          <w:rFonts w:ascii="Times New Roman" w:eastAsia="Times New Roman" w:hAnsi="Times New Roman" w:cs="Times New Roman"/>
          <w:sz w:val="28"/>
          <w:szCs w:val="28"/>
          <w:lang w:eastAsia="ru-RU"/>
        </w:rPr>
        <w:t xml:space="preserve"> реализации технологии работы в группах является </w:t>
      </w:r>
      <w:r w:rsidRPr="004D7FB5">
        <w:rPr>
          <w:rFonts w:ascii="Times New Roman" w:eastAsia="Times New Roman" w:hAnsi="Times New Roman" w:cs="Times New Roman"/>
          <w:b/>
          <w:bCs/>
          <w:color w:val="FF0000"/>
          <w:sz w:val="28"/>
          <w:szCs w:val="28"/>
          <w:lang w:eastAsia="ru-RU"/>
        </w:rPr>
        <w:t>работа в парах</w:t>
      </w:r>
      <w:r w:rsidRPr="004D7FB5">
        <w:rPr>
          <w:rFonts w:ascii="Times New Roman" w:eastAsia="Times New Roman" w:hAnsi="Times New Roman" w:cs="Times New Roman"/>
          <w:sz w:val="28"/>
          <w:szCs w:val="28"/>
          <w:lang w:eastAsia="ru-RU"/>
        </w:rPr>
        <w:t xml:space="preserve">, которую можно начинать с первых </w:t>
      </w:r>
      <w:r w:rsidR="00FE48DD" w:rsidRPr="004D7FB5">
        <w:rPr>
          <w:rFonts w:ascii="Times New Roman" w:eastAsia="Times New Roman" w:hAnsi="Times New Roman" w:cs="Times New Roman"/>
          <w:sz w:val="28"/>
          <w:szCs w:val="28"/>
          <w:lang w:eastAsia="ru-RU"/>
        </w:rPr>
        <w:t>дней обучения в начальной школе</w:t>
      </w:r>
      <w:r w:rsidRPr="004D7FB5">
        <w:rPr>
          <w:rFonts w:ascii="Times New Roman" w:eastAsia="Times New Roman" w:hAnsi="Times New Roman" w:cs="Times New Roman"/>
          <w:sz w:val="28"/>
          <w:szCs w:val="28"/>
          <w:lang w:eastAsia="ru-RU"/>
        </w:rPr>
        <w:t xml:space="preserve">. </w:t>
      </w:r>
      <w:r w:rsidRPr="004D7FB5">
        <w:rPr>
          <w:rFonts w:ascii="Times New Roman" w:eastAsia="Calibri" w:hAnsi="Times New Roman" w:cs="Times New Roman"/>
          <w:sz w:val="28"/>
          <w:szCs w:val="28"/>
        </w:rPr>
        <w:t xml:space="preserve">В первом классе главным становится выработка умения договориться, умения общаться. Знакомим детей с правилами общения: как сидеть за партой, при разговоре смотри на собеседника, тихо говори в паре, называй товарища по имени, как соглашаться, как возражать, как помогать, просить о помощи, исправлять, дополнять, оценивать. В детском опыте такой формы общения еще не было, вызываем любую пару к доске и на примере показываем, как нужно работать. </w:t>
      </w:r>
      <w:r w:rsidRPr="004D7FB5">
        <w:rPr>
          <w:rFonts w:ascii="Times New Roman" w:eastAsia="Times New Roman" w:hAnsi="Times New Roman" w:cs="Times New Roman"/>
          <w:sz w:val="28"/>
          <w:szCs w:val="28"/>
          <w:lang w:eastAsia="ru-RU"/>
        </w:rPr>
        <w:t>Работу в парах можно организовать на любом виде и этапе урока.</w:t>
      </w:r>
    </w:p>
    <w:p w:rsidR="00A06EE7" w:rsidRPr="004D7FB5" w:rsidRDefault="006E41C0" w:rsidP="006E41C0">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4D7FB5">
        <w:rPr>
          <w:rFonts w:ascii="Times New Roman" w:eastAsia="Times New Roman" w:hAnsi="Times New Roman" w:cs="Times New Roman"/>
          <w:bCs/>
          <w:sz w:val="28"/>
          <w:szCs w:val="28"/>
          <w:lang w:eastAsia="ru-RU"/>
        </w:rPr>
        <w:t xml:space="preserve">  </w:t>
      </w:r>
      <w:r w:rsidR="00A06EE7" w:rsidRPr="004D7FB5">
        <w:rPr>
          <w:rFonts w:ascii="Times New Roman" w:eastAsia="Times New Roman" w:hAnsi="Times New Roman" w:cs="Times New Roman"/>
          <w:bCs/>
          <w:sz w:val="28"/>
          <w:szCs w:val="28"/>
          <w:lang w:eastAsia="ru-RU"/>
        </w:rPr>
        <w:t>Уважаемые коллеги, на экране вы видите фотографии детей,</w:t>
      </w:r>
      <w:r w:rsidR="002A410F" w:rsidRPr="004D7FB5">
        <w:rPr>
          <w:rFonts w:ascii="Times New Roman" w:eastAsia="Times New Roman" w:hAnsi="Times New Roman" w:cs="Times New Roman"/>
          <w:bCs/>
          <w:sz w:val="28"/>
          <w:szCs w:val="28"/>
          <w:lang w:eastAsia="ru-RU"/>
        </w:rPr>
        <w:t xml:space="preserve"> работающих в паре и </w:t>
      </w:r>
      <w:r w:rsidR="00A06EE7" w:rsidRPr="004D7FB5">
        <w:rPr>
          <w:rFonts w:ascii="Times New Roman" w:eastAsia="Times New Roman" w:hAnsi="Times New Roman" w:cs="Times New Roman"/>
          <w:bCs/>
          <w:sz w:val="28"/>
          <w:szCs w:val="28"/>
          <w:lang w:eastAsia="ru-RU"/>
        </w:rPr>
        <w:t xml:space="preserve">особые сигнальные движения для учителя после окончания работы. </w:t>
      </w:r>
    </w:p>
    <w:p w:rsidR="00A06EE7" w:rsidRPr="004D7FB5" w:rsidRDefault="006E41C0" w:rsidP="006E41C0">
      <w:pPr>
        <w:spacing w:before="100" w:beforeAutospacing="1" w:after="100" w:afterAutospacing="1" w:line="240" w:lineRule="auto"/>
        <w:jc w:val="both"/>
        <w:rPr>
          <w:rFonts w:ascii="Times New Roman" w:eastAsia="Times New Roman" w:hAnsi="Times New Roman" w:cs="Times New Roman"/>
          <w:bCs/>
          <w:sz w:val="28"/>
          <w:szCs w:val="28"/>
          <w:u w:val="single"/>
          <w:lang w:eastAsia="ru-RU"/>
        </w:rPr>
      </w:pPr>
      <w:r w:rsidRPr="004D7FB5">
        <w:rPr>
          <w:rFonts w:ascii="Times New Roman" w:eastAsia="Times New Roman" w:hAnsi="Times New Roman" w:cs="Times New Roman"/>
          <w:bCs/>
          <w:sz w:val="28"/>
          <w:szCs w:val="28"/>
          <w:u w:val="single"/>
          <w:lang w:eastAsia="ru-RU"/>
        </w:rPr>
        <w:t xml:space="preserve">  </w:t>
      </w:r>
      <w:r w:rsidR="00A06EE7" w:rsidRPr="004D7FB5">
        <w:rPr>
          <w:rFonts w:ascii="Times New Roman" w:eastAsia="Times New Roman" w:hAnsi="Times New Roman" w:cs="Times New Roman"/>
          <w:bCs/>
          <w:sz w:val="28"/>
          <w:szCs w:val="28"/>
          <w:u w:val="single"/>
          <w:lang w:eastAsia="ru-RU"/>
        </w:rPr>
        <w:t xml:space="preserve">Сейчас я вам предлагаю выполнить задание в парах, которое можно использовать на </w:t>
      </w:r>
      <w:r w:rsidR="004D7FB5">
        <w:rPr>
          <w:rFonts w:ascii="Times New Roman" w:eastAsia="Times New Roman" w:hAnsi="Times New Roman" w:cs="Times New Roman"/>
          <w:bCs/>
          <w:sz w:val="28"/>
          <w:szCs w:val="28"/>
          <w:u w:val="single"/>
          <w:lang w:eastAsia="ru-RU"/>
        </w:rPr>
        <w:t xml:space="preserve">уроке </w:t>
      </w:r>
      <w:r w:rsidR="00A06EE7" w:rsidRPr="004D7FB5">
        <w:rPr>
          <w:rFonts w:ascii="Times New Roman" w:eastAsia="Times New Roman" w:hAnsi="Times New Roman" w:cs="Times New Roman"/>
          <w:bCs/>
          <w:sz w:val="28"/>
          <w:szCs w:val="28"/>
          <w:u w:val="single"/>
          <w:lang w:eastAsia="ru-RU"/>
        </w:rPr>
        <w:t>русского языка при изучении темы «Правописание безударных гласных в корне слова». Перед вами лежат задания, прочтите и выполните их, советуясь со своим соседом по парте. После окончания просигнальте о своей готовности.</w:t>
      </w:r>
    </w:p>
    <w:p w:rsidR="00F87C5E" w:rsidRDefault="00A06EE7" w:rsidP="006E41C0">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r w:rsidRPr="004D7FB5">
        <w:rPr>
          <w:rFonts w:ascii="Times New Roman" w:eastAsia="Times New Roman" w:hAnsi="Times New Roman" w:cs="Times New Roman"/>
          <w:b/>
          <w:bCs/>
          <w:i/>
          <w:iCs/>
          <w:sz w:val="28"/>
          <w:szCs w:val="28"/>
          <w:lang w:eastAsia="ru-RU"/>
        </w:rPr>
        <w:t>Задание для парной работы</w:t>
      </w:r>
    </w:p>
    <w:p w:rsidR="00A06EE7" w:rsidRPr="004D7FB5" w:rsidRDefault="00F87C5E" w:rsidP="006E41C0">
      <w:pPr>
        <w:spacing w:before="100" w:beforeAutospacing="1"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i/>
          <w:iCs/>
          <w:sz w:val="28"/>
          <w:szCs w:val="28"/>
          <w:lang w:eastAsia="ru-RU"/>
        </w:rPr>
        <w:t>Регламент 2 мин</w:t>
      </w:r>
      <w:r w:rsidR="00A06EE7" w:rsidRPr="004D7FB5">
        <w:rPr>
          <w:rFonts w:ascii="Times New Roman" w:eastAsia="Times New Roman" w:hAnsi="Times New Roman" w:cs="Times New Roman"/>
          <w:b/>
          <w:bCs/>
          <w:sz w:val="28"/>
          <w:szCs w:val="28"/>
          <w:lang w:eastAsia="ru-RU"/>
        </w:rPr>
        <w:t xml:space="preserve">: </w:t>
      </w:r>
      <w:r w:rsidR="008D4286" w:rsidRPr="004D7FB5">
        <w:rPr>
          <w:rFonts w:ascii="Times New Roman" w:eastAsia="Times New Roman" w:hAnsi="Times New Roman" w:cs="Times New Roman"/>
          <w:b/>
          <w:bCs/>
          <w:sz w:val="28"/>
          <w:szCs w:val="28"/>
          <w:lang w:eastAsia="ru-RU"/>
        </w:rPr>
        <w:t>(карточки)</w:t>
      </w:r>
    </w:p>
    <w:tbl>
      <w:tblPr>
        <w:tblStyle w:val="a6"/>
        <w:tblW w:w="0" w:type="auto"/>
        <w:tblLook w:val="04A0" w:firstRow="1" w:lastRow="0" w:firstColumn="1" w:lastColumn="0" w:noHBand="0" w:noVBand="1"/>
      </w:tblPr>
      <w:tblGrid>
        <w:gridCol w:w="3369"/>
        <w:gridCol w:w="1416"/>
        <w:gridCol w:w="3403"/>
        <w:gridCol w:w="1383"/>
      </w:tblGrid>
      <w:tr w:rsidR="00A06EE7" w:rsidRPr="004D7FB5" w:rsidTr="00F9019D">
        <w:tc>
          <w:tcPr>
            <w:tcW w:w="9571" w:type="dxa"/>
            <w:gridSpan w:val="4"/>
          </w:tcPr>
          <w:p w:rsidR="00A06EE7" w:rsidRPr="004D7FB5" w:rsidRDefault="00A06EE7" w:rsidP="006E41C0">
            <w:pPr>
              <w:spacing w:before="100" w:beforeAutospacing="1" w:after="100" w:afterAutospacing="1"/>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sz w:val="28"/>
                <w:szCs w:val="28"/>
                <w:lang w:eastAsia="ru-RU"/>
              </w:rPr>
              <w:t>Вставь пропущенные гласные в словах:</w:t>
            </w:r>
          </w:p>
        </w:tc>
      </w:tr>
      <w:tr w:rsidR="001D5096" w:rsidRPr="004D7FB5" w:rsidTr="001D5096">
        <w:tc>
          <w:tcPr>
            <w:tcW w:w="3369"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b/>
                <w:bCs/>
                <w:sz w:val="28"/>
                <w:szCs w:val="28"/>
                <w:lang w:eastAsia="ru-RU"/>
              </w:rPr>
              <w:t>Д…жди</w:t>
            </w:r>
          </w:p>
        </w:tc>
        <w:tc>
          <w:tcPr>
            <w:tcW w:w="1416"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c>
          <w:tcPr>
            <w:tcW w:w="340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b/>
                <w:bCs/>
                <w:sz w:val="28"/>
                <w:szCs w:val="28"/>
                <w:lang w:eastAsia="ru-RU"/>
              </w:rPr>
              <w:t>Г…</w:t>
            </w:r>
            <w:proofErr w:type="spellStart"/>
            <w:r w:rsidRPr="004D7FB5">
              <w:rPr>
                <w:rFonts w:ascii="Times New Roman" w:eastAsia="Times New Roman" w:hAnsi="Times New Roman" w:cs="Times New Roman"/>
                <w:b/>
                <w:bCs/>
                <w:sz w:val="28"/>
                <w:szCs w:val="28"/>
                <w:lang w:eastAsia="ru-RU"/>
              </w:rPr>
              <w:t>ра</w:t>
            </w:r>
            <w:proofErr w:type="spellEnd"/>
          </w:p>
        </w:tc>
        <w:tc>
          <w:tcPr>
            <w:tcW w:w="138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r>
      <w:tr w:rsidR="001D5096" w:rsidRPr="004D7FB5" w:rsidTr="001D5096">
        <w:tc>
          <w:tcPr>
            <w:tcW w:w="3369"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b/>
                <w:bCs/>
                <w:sz w:val="28"/>
                <w:szCs w:val="28"/>
                <w:lang w:eastAsia="ru-RU"/>
              </w:rPr>
              <w:t>Л…сток</w:t>
            </w:r>
          </w:p>
        </w:tc>
        <w:tc>
          <w:tcPr>
            <w:tcW w:w="1416"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c>
          <w:tcPr>
            <w:tcW w:w="340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b/>
                <w:bCs/>
                <w:sz w:val="28"/>
                <w:szCs w:val="28"/>
                <w:lang w:eastAsia="ru-RU"/>
              </w:rPr>
              <w:t>П…суда</w:t>
            </w:r>
          </w:p>
        </w:tc>
        <w:tc>
          <w:tcPr>
            <w:tcW w:w="138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r>
      <w:tr w:rsidR="001D5096" w:rsidRPr="004D7FB5" w:rsidTr="001D5096">
        <w:tc>
          <w:tcPr>
            <w:tcW w:w="3369"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roofErr w:type="spellStart"/>
            <w:proofErr w:type="gramStart"/>
            <w:r w:rsidRPr="004D7FB5">
              <w:rPr>
                <w:rFonts w:ascii="Times New Roman" w:eastAsia="Times New Roman" w:hAnsi="Times New Roman" w:cs="Times New Roman"/>
                <w:b/>
                <w:bCs/>
                <w:sz w:val="28"/>
                <w:szCs w:val="28"/>
                <w:lang w:eastAsia="ru-RU"/>
              </w:rPr>
              <w:t>Вр</w:t>
            </w:r>
            <w:proofErr w:type="spellEnd"/>
            <w:r w:rsidRPr="004D7FB5">
              <w:rPr>
                <w:rFonts w:ascii="Times New Roman" w:eastAsia="Times New Roman" w:hAnsi="Times New Roman" w:cs="Times New Roman"/>
                <w:b/>
                <w:bCs/>
                <w:sz w:val="28"/>
                <w:szCs w:val="28"/>
                <w:lang w:eastAsia="ru-RU"/>
              </w:rPr>
              <w:t>..</w:t>
            </w:r>
            <w:proofErr w:type="spellStart"/>
            <w:proofErr w:type="gramEnd"/>
            <w:r w:rsidRPr="004D7FB5">
              <w:rPr>
                <w:rFonts w:ascii="Times New Roman" w:eastAsia="Times New Roman" w:hAnsi="Times New Roman" w:cs="Times New Roman"/>
                <w:b/>
                <w:bCs/>
                <w:sz w:val="28"/>
                <w:szCs w:val="28"/>
                <w:lang w:eastAsia="ru-RU"/>
              </w:rPr>
              <w:t>чи</w:t>
            </w:r>
            <w:proofErr w:type="spellEnd"/>
          </w:p>
        </w:tc>
        <w:tc>
          <w:tcPr>
            <w:tcW w:w="1416"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c>
          <w:tcPr>
            <w:tcW w:w="340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b/>
                <w:bCs/>
                <w:sz w:val="28"/>
                <w:szCs w:val="28"/>
                <w:lang w:eastAsia="ru-RU"/>
              </w:rPr>
              <w:t>К…пуста</w:t>
            </w:r>
          </w:p>
        </w:tc>
        <w:tc>
          <w:tcPr>
            <w:tcW w:w="138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r>
      <w:tr w:rsidR="001D5096" w:rsidRPr="004D7FB5" w:rsidTr="001D5096">
        <w:tc>
          <w:tcPr>
            <w:tcW w:w="3369"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roofErr w:type="spellStart"/>
            <w:proofErr w:type="gramStart"/>
            <w:r w:rsidRPr="004D7FB5">
              <w:rPr>
                <w:rFonts w:ascii="Times New Roman" w:eastAsia="Times New Roman" w:hAnsi="Times New Roman" w:cs="Times New Roman"/>
                <w:b/>
                <w:bCs/>
                <w:sz w:val="28"/>
                <w:szCs w:val="28"/>
                <w:lang w:eastAsia="ru-RU"/>
              </w:rPr>
              <w:t>Сах</w:t>
            </w:r>
            <w:proofErr w:type="spellEnd"/>
            <w:r w:rsidRPr="004D7FB5">
              <w:rPr>
                <w:rFonts w:ascii="Times New Roman" w:eastAsia="Times New Roman" w:hAnsi="Times New Roman" w:cs="Times New Roman"/>
                <w:b/>
                <w:bCs/>
                <w:sz w:val="28"/>
                <w:szCs w:val="28"/>
                <w:lang w:eastAsia="ru-RU"/>
              </w:rPr>
              <w:t>..</w:t>
            </w:r>
            <w:proofErr w:type="gramEnd"/>
            <w:r w:rsidRPr="004D7FB5">
              <w:rPr>
                <w:rFonts w:ascii="Times New Roman" w:eastAsia="Times New Roman" w:hAnsi="Times New Roman" w:cs="Times New Roman"/>
                <w:b/>
                <w:bCs/>
                <w:sz w:val="28"/>
                <w:szCs w:val="28"/>
                <w:lang w:eastAsia="ru-RU"/>
              </w:rPr>
              <w:t>р</w:t>
            </w:r>
          </w:p>
        </w:tc>
        <w:tc>
          <w:tcPr>
            <w:tcW w:w="1416"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c>
          <w:tcPr>
            <w:tcW w:w="340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roofErr w:type="spellStart"/>
            <w:proofErr w:type="gramStart"/>
            <w:r w:rsidRPr="004D7FB5">
              <w:rPr>
                <w:rFonts w:ascii="Times New Roman" w:eastAsia="Times New Roman" w:hAnsi="Times New Roman" w:cs="Times New Roman"/>
                <w:b/>
                <w:bCs/>
                <w:sz w:val="28"/>
                <w:szCs w:val="28"/>
                <w:lang w:eastAsia="ru-RU"/>
              </w:rPr>
              <w:t>Сн</w:t>
            </w:r>
            <w:proofErr w:type="spellEnd"/>
            <w:r w:rsidRPr="004D7FB5">
              <w:rPr>
                <w:rFonts w:ascii="Times New Roman" w:eastAsia="Times New Roman" w:hAnsi="Times New Roman" w:cs="Times New Roman"/>
                <w:b/>
                <w:bCs/>
                <w:sz w:val="28"/>
                <w:szCs w:val="28"/>
                <w:lang w:eastAsia="ru-RU"/>
              </w:rPr>
              <w:t>..</w:t>
            </w:r>
            <w:proofErr w:type="spellStart"/>
            <w:proofErr w:type="gramEnd"/>
            <w:r w:rsidRPr="004D7FB5">
              <w:rPr>
                <w:rFonts w:ascii="Times New Roman" w:eastAsia="Times New Roman" w:hAnsi="Times New Roman" w:cs="Times New Roman"/>
                <w:b/>
                <w:bCs/>
                <w:sz w:val="28"/>
                <w:szCs w:val="28"/>
                <w:lang w:eastAsia="ru-RU"/>
              </w:rPr>
              <w:t>говик</w:t>
            </w:r>
            <w:proofErr w:type="spellEnd"/>
          </w:p>
        </w:tc>
        <w:tc>
          <w:tcPr>
            <w:tcW w:w="138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r>
      <w:tr w:rsidR="001D5096" w:rsidRPr="004D7FB5" w:rsidTr="001D5096">
        <w:tc>
          <w:tcPr>
            <w:tcW w:w="3369"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b/>
                <w:bCs/>
                <w:sz w:val="28"/>
                <w:szCs w:val="28"/>
                <w:lang w:eastAsia="ru-RU"/>
              </w:rPr>
              <w:t>Р…</w:t>
            </w:r>
            <w:proofErr w:type="spellStart"/>
            <w:r w:rsidRPr="004D7FB5">
              <w:rPr>
                <w:rFonts w:ascii="Times New Roman" w:eastAsia="Times New Roman" w:hAnsi="Times New Roman" w:cs="Times New Roman"/>
                <w:b/>
                <w:bCs/>
                <w:sz w:val="28"/>
                <w:szCs w:val="28"/>
                <w:lang w:eastAsia="ru-RU"/>
              </w:rPr>
              <w:t>сунок</w:t>
            </w:r>
            <w:proofErr w:type="spellEnd"/>
          </w:p>
        </w:tc>
        <w:tc>
          <w:tcPr>
            <w:tcW w:w="1416"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c>
          <w:tcPr>
            <w:tcW w:w="340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roofErr w:type="spellStart"/>
            <w:r w:rsidRPr="004D7FB5">
              <w:rPr>
                <w:rFonts w:ascii="Times New Roman" w:eastAsia="Times New Roman" w:hAnsi="Times New Roman" w:cs="Times New Roman"/>
                <w:b/>
                <w:bCs/>
                <w:sz w:val="28"/>
                <w:szCs w:val="28"/>
                <w:lang w:eastAsia="ru-RU"/>
              </w:rPr>
              <w:t>Стр</w:t>
            </w:r>
            <w:proofErr w:type="spellEnd"/>
            <w:r w:rsidRPr="004D7FB5">
              <w:rPr>
                <w:rFonts w:ascii="Times New Roman" w:eastAsia="Times New Roman" w:hAnsi="Times New Roman" w:cs="Times New Roman"/>
                <w:b/>
                <w:bCs/>
                <w:sz w:val="28"/>
                <w:szCs w:val="28"/>
                <w:lang w:eastAsia="ru-RU"/>
              </w:rPr>
              <w:t>…</w:t>
            </w:r>
            <w:proofErr w:type="spellStart"/>
            <w:r w:rsidRPr="004D7FB5">
              <w:rPr>
                <w:rFonts w:ascii="Times New Roman" w:eastAsia="Times New Roman" w:hAnsi="Times New Roman" w:cs="Times New Roman"/>
                <w:b/>
                <w:bCs/>
                <w:sz w:val="28"/>
                <w:szCs w:val="28"/>
                <w:lang w:eastAsia="ru-RU"/>
              </w:rPr>
              <w:t>жи</w:t>
            </w:r>
            <w:proofErr w:type="spellEnd"/>
          </w:p>
        </w:tc>
        <w:tc>
          <w:tcPr>
            <w:tcW w:w="138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r>
      <w:tr w:rsidR="001D5096" w:rsidRPr="004D7FB5" w:rsidTr="001D5096">
        <w:trPr>
          <w:trHeight w:val="465"/>
        </w:trPr>
        <w:tc>
          <w:tcPr>
            <w:tcW w:w="3369"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b/>
                <w:bCs/>
                <w:sz w:val="28"/>
                <w:szCs w:val="28"/>
                <w:lang w:eastAsia="ru-RU"/>
              </w:rPr>
              <w:t>Х…</w:t>
            </w:r>
            <w:proofErr w:type="spellStart"/>
            <w:r w:rsidRPr="004D7FB5">
              <w:rPr>
                <w:rFonts w:ascii="Times New Roman" w:eastAsia="Times New Roman" w:hAnsi="Times New Roman" w:cs="Times New Roman"/>
                <w:b/>
                <w:bCs/>
                <w:sz w:val="28"/>
                <w:szCs w:val="28"/>
                <w:lang w:eastAsia="ru-RU"/>
              </w:rPr>
              <w:t>лмы</w:t>
            </w:r>
            <w:proofErr w:type="spellEnd"/>
          </w:p>
        </w:tc>
        <w:tc>
          <w:tcPr>
            <w:tcW w:w="1416"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c>
          <w:tcPr>
            <w:tcW w:w="340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b/>
                <w:bCs/>
                <w:sz w:val="28"/>
                <w:szCs w:val="28"/>
                <w:lang w:eastAsia="ru-RU"/>
              </w:rPr>
              <w:t>Л..</w:t>
            </w:r>
            <w:proofErr w:type="spellStart"/>
            <w:r w:rsidRPr="004D7FB5">
              <w:rPr>
                <w:rFonts w:ascii="Times New Roman" w:eastAsia="Times New Roman" w:hAnsi="Times New Roman" w:cs="Times New Roman"/>
                <w:b/>
                <w:bCs/>
                <w:sz w:val="28"/>
                <w:szCs w:val="28"/>
                <w:lang w:eastAsia="ru-RU"/>
              </w:rPr>
              <w:t>гушка</w:t>
            </w:r>
            <w:proofErr w:type="spellEnd"/>
          </w:p>
        </w:tc>
        <w:tc>
          <w:tcPr>
            <w:tcW w:w="1383" w:type="dxa"/>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p>
        </w:tc>
      </w:tr>
      <w:tr w:rsidR="001D5096" w:rsidRPr="004D7FB5" w:rsidTr="001D5096">
        <w:trPr>
          <w:trHeight w:val="477"/>
        </w:trPr>
        <w:tc>
          <w:tcPr>
            <w:tcW w:w="9571" w:type="dxa"/>
            <w:gridSpan w:val="4"/>
          </w:tcPr>
          <w:p w:rsidR="001D5096" w:rsidRPr="004D7FB5" w:rsidRDefault="001D5096" w:rsidP="006E41C0">
            <w:pPr>
              <w:spacing w:before="100" w:beforeAutospacing="1" w:after="100" w:afterAutospacing="1"/>
              <w:jc w:val="both"/>
              <w:rPr>
                <w:rFonts w:ascii="Times New Roman" w:eastAsia="Times New Roman" w:hAnsi="Times New Roman" w:cs="Times New Roman"/>
                <w:b/>
                <w:bCs/>
                <w:sz w:val="28"/>
                <w:szCs w:val="28"/>
                <w:lang w:eastAsia="ru-RU"/>
              </w:rPr>
            </w:pPr>
            <w:r w:rsidRPr="004D7FB5">
              <w:rPr>
                <w:rFonts w:ascii="Times New Roman" w:eastAsia="Times New Roman" w:hAnsi="Times New Roman" w:cs="Times New Roman"/>
                <w:b/>
                <w:bCs/>
                <w:sz w:val="28"/>
                <w:szCs w:val="28"/>
                <w:lang w:eastAsia="ru-RU"/>
              </w:rPr>
              <w:t xml:space="preserve">                                                                                 </w:t>
            </w:r>
            <w:r w:rsidR="00C20709">
              <w:rPr>
                <w:rFonts w:ascii="Times New Roman" w:eastAsia="Times New Roman" w:hAnsi="Times New Roman" w:cs="Times New Roman"/>
                <w:b/>
                <w:bCs/>
                <w:sz w:val="28"/>
                <w:szCs w:val="28"/>
                <w:lang w:eastAsia="ru-RU"/>
              </w:rPr>
              <w:t xml:space="preserve">                   </w:t>
            </w:r>
            <w:r w:rsidRPr="004D7FB5">
              <w:rPr>
                <w:rFonts w:ascii="Times New Roman" w:eastAsia="Times New Roman" w:hAnsi="Times New Roman" w:cs="Times New Roman"/>
                <w:b/>
                <w:bCs/>
                <w:sz w:val="28"/>
                <w:szCs w:val="28"/>
                <w:lang w:eastAsia="ru-RU"/>
              </w:rPr>
              <w:t>Оценка:</w:t>
            </w:r>
          </w:p>
        </w:tc>
      </w:tr>
    </w:tbl>
    <w:p w:rsidR="00A06EE7" w:rsidRPr="004D7FB5" w:rsidRDefault="00A06EE7" w:rsidP="006E41C0">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4D7FB5">
        <w:rPr>
          <w:rFonts w:ascii="Times New Roman" w:eastAsia="Times New Roman" w:hAnsi="Times New Roman" w:cs="Times New Roman"/>
          <w:bCs/>
          <w:sz w:val="28"/>
          <w:szCs w:val="28"/>
          <w:lang w:eastAsia="ru-RU"/>
        </w:rPr>
        <w:lastRenderedPageBreak/>
        <w:t>После окончания работы со словами провер</w:t>
      </w:r>
      <w:r w:rsidR="004D7FB5">
        <w:rPr>
          <w:rFonts w:ascii="Times New Roman" w:eastAsia="Times New Roman" w:hAnsi="Times New Roman" w:cs="Times New Roman"/>
          <w:bCs/>
          <w:sz w:val="28"/>
          <w:szCs w:val="28"/>
          <w:lang w:eastAsia="ru-RU"/>
        </w:rPr>
        <w:t>ка осуществляется по эталону</w:t>
      </w:r>
      <w:r w:rsidRPr="004D7FB5">
        <w:rPr>
          <w:rFonts w:ascii="Times New Roman" w:eastAsia="Times New Roman" w:hAnsi="Times New Roman" w:cs="Times New Roman"/>
          <w:bCs/>
          <w:sz w:val="28"/>
          <w:szCs w:val="28"/>
          <w:lang w:eastAsia="ru-RU"/>
        </w:rPr>
        <w:t>. Таким образом, каждая пара называет вставленные буквы, ост</w:t>
      </w:r>
      <w:r w:rsidR="002A410F" w:rsidRPr="004D7FB5">
        <w:rPr>
          <w:rFonts w:ascii="Times New Roman" w:eastAsia="Times New Roman" w:hAnsi="Times New Roman" w:cs="Times New Roman"/>
          <w:bCs/>
          <w:sz w:val="28"/>
          <w:szCs w:val="28"/>
          <w:lang w:eastAsia="ru-RU"/>
        </w:rPr>
        <w:t>альные могут проверить</w:t>
      </w:r>
      <w:r w:rsidR="001D5096" w:rsidRPr="004D7FB5">
        <w:rPr>
          <w:rFonts w:ascii="Times New Roman" w:eastAsia="Times New Roman" w:hAnsi="Times New Roman" w:cs="Times New Roman"/>
          <w:bCs/>
          <w:sz w:val="28"/>
          <w:szCs w:val="28"/>
          <w:lang w:eastAsia="ru-RU"/>
        </w:rPr>
        <w:t xml:space="preserve">, а затем </w:t>
      </w:r>
      <w:r w:rsidRPr="004D7FB5">
        <w:rPr>
          <w:rFonts w:ascii="Times New Roman" w:eastAsia="Times New Roman" w:hAnsi="Times New Roman" w:cs="Times New Roman"/>
          <w:bCs/>
          <w:sz w:val="28"/>
          <w:szCs w:val="28"/>
          <w:lang w:eastAsia="ru-RU"/>
        </w:rPr>
        <w:t xml:space="preserve">оценить свою работу. </w:t>
      </w:r>
    </w:p>
    <w:p w:rsidR="00FE48DD" w:rsidRPr="004D7FB5" w:rsidRDefault="00FE48DD" w:rsidP="006E41C0">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4D7FB5">
        <w:rPr>
          <w:rFonts w:ascii="Times New Roman" w:eastAsia="Times New Roman" w:hAnsi="Times New Roman" w:cs="Times New Roman"/>
          <w:sz w:val="28"/>
          <w:szCs w:val="28"/>
          <w:lang w:eastAsia="ru-RU"/>
        </w:rPr>
        <w:t>Такая работа очень полезна: она повышает внимание учащихся, побуждает их вдумчиво относиться к заданию, выполняя его самостоятельно и проверяя работу товарищей. А это способствует прочному усвоения знаний, развитию навыков самоконтроля, самооценки. Особенно эффективно использовать данный вид при о</w:t>
      </w:r>
      <w:r w:rsidR="006E41C0" w:rsidRPr="004D7FB5">
        <w:rPr>
          <w:rFonts w:ascii="Times New Roman" w:eastAsia="Times New Roman" w:hAnsi="Times New Roman" w:cs="Times New Roman"/>
          <w:sz w:val="28"/>
          <w:szCs w:val="28"/>
          <w:lang w:eastAsia="ru-RU"/>
        </w:rPr>
        <w:t>бобщении изученного материала.</w:t>
      </w:r>
    </w:p>
    <w:p w:rsidR="001D5096" w:rsidRPr="004D7FB5" w:rsidRDefault="00FA6F8B" w:rsidP="006E41C0">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4D7FB5">
        <w:rPr>
          <w:rStyle w:val="a4"/>
          <w:rFonts w:ascii="Times New Roman" w:hAnsi="Times New Roman" w:cs="Times New Roman"/>
          <w:b w:val="0"/>
          <w:color w:val="000000" w:themeColor="text1"/>
          <w:sz w:val="28"/>
          <w:szCs w:val="28"/>
        </w:rPr>
        <w:t>Организация групповой работы начинается с формирования групп.</w:t>
      </w:r>
      <w:r w:rsidRPr="004D7FB5">
        <w:rPr>
          <w:rFonts w:ascii="Times New Roman" w:hAnsi="Times New Roman" w:cs="Times New Roman"/>
          <w:b/>
          <w:bCs/>
          <w:color w:val="000000" w:themeColor="text1"/>
          <w:sz w:val="28"/>
          <w:szCs w:val="28"/>
        </w:rPr>
        <w:t xml:space="preserve"> </w:t>
      </w:r>
      <w:r w:rsidRPr="004D7FB5">
        <w:rPr>
          <w:rFonts w:ascii="Times New Roman" w:hAnsi="Times New Roman" w:cs="Times New Roman"/>
          <w:bCs/>
          <w:color w:val="000000" w:themeColor="text1"/>
          <w:sz w:val="28"/>
          <w:szCs w:val="28"/>
        </w:rPr>
        <w:t xml:space="preserve">Группы могут формироваться как учителем, так и самими учащимися. Количество человек в группе может быть различным (3-7 человек). </w:t>
      </w:r>
      <w:r w:rsidR="00FA15AF" w:rsidRPr="004D7FB5">
        <w:rPr>
          <w:rFonts w:ascii="Times New Roman" w:eastAsia="Times New Roman" w:hAnsi="Times New Roman" w:cs="Times New Roman"/>
          <w:color w:val="000000" w:themeColor="text1"/>
          <w:sz w:val="28"/>
          <w:szCs w:val="28"/>
          <w:lang w:eastAsia="ru-RU"/>
        </w:rPr>
        <w:t>Пр</w:t>
      </w:r>
      <w:r w:rsidR="001D5096" w:rsidRPr="004D7FB5">
        <w:rPr>
          <w:rFonts w:ascii="Times New Roman" w:eastAsia="Times New Roman" w:hAnsi="Times New Roman" w:cs="Times New Roman"/>
          <w:color w:val="000000" w:themeColor="text1"/>
          <w:sz w:val="28"/>
          <w:szCs w:val="28"/>
          <w:lang w:eastAsia="ru-RU"/>
        </w:rPr>
        <w:t>и организации групп можно использовать</w:t>
      </w:r>
      <w:r w:rsidR="00FA15AF" w:rsidRPr="004D7FB5">
        <w:rPr>
          <w:rFonts w:ascii="Times New Roman" w:eastAsia="Times New Roman" w:hAnsi="Times New Roman" w:cs="Times New Roman"/>
          <w:color w:val="000000" w:themeColor="text1"/>
          <w:sz w:val="28"/>
          <w:szCs w:val="28"/>
          <w:lang w:eastAsia="ru-RU"/>
        </w:rPr>
        <w:t xml:space="preserve"> разные приёмы: по желанию, «случайным образом», по выбору лидера, по выбору педагога.</w:t>
      </w:r>
      <w:r w:rsidR="00FA15AF" w:rsidRPr="004D7FB5">
        <w:rPr>
          <w:rFonts w:ascii="Times New Roman" w:eastAsia="Times New Roman" w:hAnsi="Times New Roman" w:cs="Times New Roman"/>
          <w:color w:val="000000" w:themeColor="text1"/>
          <w:sz w:val="28"/>
          <w:szCs w:val="28"/>
        </w:rPr>
        <w:t xml:space="preserve"> </w:t>
      </w:r>
      <w:r w:rsidR="004D7FB5">
        <w:rPr>
          <w:rFonts w:ascii="Times New Roman" w:eastAsia="Times New Roman" w:hAnsi="Times New Roman" w:cs="Times New Roman"/>
          <w:color w:val="000000" w:themeColor="text1"/>
          <w:sz w:val="28"/>
          <w:szCs w:val="28"/>
        </w:rPr>
        <w:t xml:space="preserve">Чаще всего </w:t>
      </w:r>
      <w:r w:rsidR="00FE48DD" w:rsidRPr="004D7FB5">
        <w:rPr>
          <w:rFonts w:ascii="Times New Roman" w:eastAsia="Times New Roman" w:hAnsi="Times New Roman" w:cs="Times New Roman"/>
          <w:color w:val="000000" w:themeColor="text1"/>
          <w:sz w:val="28"/>
          <w:szCs w:val="28"/>
        </w:rPr>
        <w:t xml:space="preserve">применяю прием </w:t>
      </w:r>
      <w:proofErr w:type="gramStart"/>
      <w:r w:rsidR="00FE48DD" w:rsidRPr="004D7FB5">
        <w:rPr>
          <w:rFonts w:ascii="Times New Roman" w:eastAsia="Times New Roman" w:hAnsi="Times New Roman" w:cs="Times New Roman"/>
          <w:color w:val="000000" w:themeColor="text1"/>
          <w:sz w:val="28"/>
          <w:szCs w:val="28"/>
        </w:rPr>
        <w:t>по  выбору</w:t>
      </w:r>
      <w:proofErr w:type="gramEnd"/>
      <w:r w:rsidR="00FE48DD" w:rsidRPr="004D7FB5">
        <w:rPr>
          <w:rFonts w:ascii="Times New Roman" w:eastAsia="Times New Roman" w:hAnsi="Times New Roman" w:cs="Times New Roman"/>
          <w:color w:val="000000" w:themeColor="text1"/>
          <w:sz w:val="28"/>
          <w:szCs w:val="28"/>
        </w:rPr>
        <w:t xml:space="preserve"> педагога, организуя группы так, чтобы в каждой группе был лидер, разные интеллектуальные способности, дружеские отношения.</w:t>
      </w:r>
    </w:p>
    <w:p w:rsidR="00FA15AF" w:rsidRPr="004D7FB5" w:rsidRDefault="00FA15AF" w:rsidP="006E41C0">
      <w:pPr>
        <w:spacing w:before="100" w:beforeAutospacing="1" w:after="100" w:afterAutospacing="1" w:line="240" w:lineRule="auto"/>
        <w:jc w:val="both"/>
        <w:rPr>
          <w:rStyle w:val="a4"/>
          <w:rFonts w:ascii="Times New Roman" w:eastAsia="Times New Roman" w:hAnsi="Times New Roman" w:cs="Times New Roman"/>
          <w:b w:val="0"/>
          <w:bCs w:val="0"/>
          <w:sz w:val="28"/>
          <w:szCs w:val="28"/>
          <w:lang w:eastAsia="ru-RU"/>
        </w:rPr>
      </w:pPr>
      <w:r w:rsidRPr="004D7FB5">
        <w:rPr>
          <w:rStyle w:val="a4"/>
          <w:rFonts w:ascii="Times New Roman" w:hAnsi="Times New Roman" w:cs="Times New Roman"/>
          <w:b w:val="0"/>
          <w:sz w:val="28"/>
          <w:szCs w:val="28"/>
          <w:u w:val="single"/>
        </w:rPr>
        <w:t>Уважаемые коллеги, предлагаю побыть в роли учеников и разделиться на группы следующим образом:</w:t>
      </w:r>
    </w:p>
    <w:p w:rsidR="00FA15AF" w:rsidRPr="004D7FB5" w:rsidRDefault="00F87C5E" w:rsidP="006E41C0">
      <w:pPr>
        <w:shd w:val="clear" w:color="auto" w:fill="FFFFFF"/>
        <w:spacing w:after="169" w:line="339" w:lineRule="atLeast"/>
        <w:jc w:val="both"/>
        <w:rPr>
          <w:rStyle w:val="a4"/>
          <w:rFonts w:ascii="Times New Roman" w:hAnsi="Times New Roman" w:cs="Times New Roman"/>
          <w:b w:val="0"/>
          <w:sz w:val="28"/>
          <w:szCs w:val="28"/>
        </w:rPr>
      </w:pPr>
      <w:r>
        <w:rPr>
          <w:rStyle w:val="a4"/>
          <w:rFonts w:ascii="Times New Roman" w:hAnsi="Times New Roman" w:cs="Times New Roman"/>
          <w:b w:val="0"/>
          <w:sz w:val="28"/>
          <w:szCs w:val="28"/>
        </w:rPr>
        <w:t xml:space="preserve">- Попрошу выйти к доске самых </w:t>
      </w:r>
      <w:r w:rsidR="004D7FB5">
        <w:rPr>
          <w:rStyle w:val="a4"/>
          <w:rFonts w:ascii="Times New Roman" w:hAnsi="Times New Roman" w:cs="Times New Roman"/>
          <w:b w:val="0"/>
          <w:sz w:val="28"/>
          <w:szCs w:val="28"/>
        </w:rPr>
        <w:t>2</w:t>
      </w:r>
      <w:r>
        <w:rPr>
          <w:rStyle w:val="a4"/>
          <w:rFonts w:ascii="Times New Roman" w:hAnsi="Times New Roman" w:cs="Times New Roman"/>
          <w:b w:val="0"/>
          <w:sz w:val="28"/>
          <w:szCs w:val="28"/>
        </w:rPr>
        <w:t xml:space="preserve"> самых</w:t>
      </w:r>
      <w:r w:rsidR="00FA15AF" w:rsidRPr="004D7FB5">
        <w:rPr>
          <w:rStyle w:val="a4"/>
          <w:rFonts w:ascii="Times New Roman" w:hAnsi="Times New Roman" w:cs="Times New Roman"/>
          <w:b w:val="0"/>
          <w:sz w:val="28"/>
          <w:szCs w:val="28"/>
        </w:rPr>
        <w:t xml:space="preserve"> смелых и активных, набери</w:t>
      </w:r>
      <w:r w:rsidR="004D7FB5">
        <w:rPr>
          <w:rStyle w:val="a4"/>
          <w:rFonts w:ascii="Times New Roman" w:hAnsi="Times New Roman" w:cs="Times New Roman"/>
          <w:b w:val="0"/>
          <w:sz w:val="28"/>
          <w:szCs w:val="28"/>
        </w:rPr>
        <w:t>те команду из 6</w:t>
      </w:r>
      <w:r w:rsidR="006E41C0" w:rsidRPr="004D7FB5">
        <w:rPr>
          <w:rStyle w:val="a4"/>
          <w:rFonts w:ascii="Times New Roman" w:hAnsi="Times New Roman" w:cs="Times New Roman"/>
          <w:b w:val="0"/>
          <w:sz w:val="28"/>
          <w:szCs w:val="28"/>
        </w:rPr>
        <w:t xml:space="preserve"> </w:t>
      </w:r>
      <w:proofErr w:type="gramStart"/>
      <w:r w:rsidR="006E41C0" w:rsidRPr="004D7FB5">
        <w:rPr>
          <w:rStyle w:val="a4"/>
          <w:rFonts w:ascii="Times New Roman" w:hAnsi="Times New Roman" w:cs="Times New Roman"/>
          <w:b w:val="0"/>
          <w:sz w:val="28"/>
          <w:szCs w:val="28"/>
        </w:rPr>
        <w:t>человек.(</w:t>
      </w:r>
      <w:proofErr w:type="gramEnd"/>
      <w:r w:rsidR="006E41C0" w:rsidRPr="004D7FB5">
        <w:rPr>
          <w:rStyle w:val="a4"/>
          <w:rFonts w:ascii="Times New Roman" w:hAnsi="Times New Roman" w:cs="Times New Roman"/>
          <w:b w:val="0"/>
          <w:sz w:val="28"/>
          <w:szCs w:val="28"/>
        </w:rPr>
        <w:t>Наиболе</w:t>
      </w:r>
      <w:r w:rsidR="00FA15AF" w:rsidRPr="004D7FB5">
        <w:rPr>
          <w:rStyle w:val="a4"/>
          <w:rFonts w:ascii="Times New Roman" w:hAnsi="Times New Roman" w:cs="Times New Roman"/>
          <w:b w:val="0"/>
          <w:sz w:val="28"/>
          <w:szCs w:val="28"/>
        </w:rPr>
        <w:t>е оптимальное количество)</w:t>
      </w:r>
    </w:p>
    <w:p w:rsidR="00FA15AF" w:rsidRPr="004D7FB5" w:rsidRDefault="00FA15AF" w:rsidP="006E41C0">
      <w:pPr>
        <w:shd w:val="clear" w:color="auto" w:fill="FFFFFF"/>
        <w:spacing w:after="169" w:line="339" w:lineRule="atLeast"/>
        <w:jc w:val="both"/>
        <w:rPr>
          <w:rStyle w:val="a4"/>
          <w:rFonts w:ascii="Times New Roman" w:hAnsi="Times New Roman" w:cs="Times New Roman"/>
          <w:b w:val="0"/>
          <w:sz w:val="28"/>
          <w:szCs w:val="28"/>
        </w:rPr>
      </w:pPr>
      <w:r w:rsidRPr="004D7FB5">
        <w:rPr>
          <w:rStyle w:val="a4"/>
          <w:rFonts w:ascii="Times New Roman" w:hAnsi="Times New Roman" w:cs="Times New Roman"/>
          <w:b w:val="0"/>
          <w:sz w:val="28"/>
          <w:szCs w:val="28"/>
        </w:rPr>
        <w:t>- Распределитесь по группам, займите места.</w:t>
      </w:r>
    </w:p>
    <w:p w:rsidR="00FA6F8B" w:rsidRPr="004D7FB5" w:rsidRDefault="00FA15AF" w:rsidP="006E41C0">
      <w:pPr>
        <w:shd w:val="clear" w:color="auto" w:fill="FFFFFF"/>
        <w:spacing w:after="169" w:line="339" w:lineRule="atLeast"/>
        <w:jc w:val="both"/>
        <w:rPr>
          <w:rFonts w:ascii="Times New Roman" w:hAnsi="Times New Roman" w:cs="Times New Roman"/>
          <w:b/>
          <w:sz w:val="28"/>
          <w:szCs w:val="28"/>
        </w:rPr>
      </w:pPr>
      <w:r w:rsidRPr="004D7FB5">
        <w:rPr>
          <w:rStyle w:val="a4"/>
          <w:rFonts w:ascii="Times New Roman" w:hAnsi="Times New Roman" w:cs="Times New Roman"/>
          <w:b w:val="0"/>
          <w:sz w:val="28"/>
          <w:szCs w:val="28"/>
        </w:rPr>
        <w:t>- Какой прием деления на группы использовали?</w:t>
      </w:r>
    </w:p>
    <w:p w:rsidR="00FA6F8B" w:rsidRPr="004D7FB5" w:rsidRDefault="00FA6F8B" w:rsidP="006E41C0">
      <w:pPr>
        <w:shd w:val="clear" w:color="auto" w:fill="FFFFFF"/>
        <w:spacing w:after="169" w:line="339" w:lineRule="atLeast"/>
        <w:jc w:val="both"/>
        <w:rPr>
          <w:rFonts w:ascii="Times New Roman" w:hAnsi="Times New Roman" w:cs="Times New Roman"/>
          <w:sz w:val="28"/>
          <w:szCs w:val="28"/>
        </w:rPr>
      </w:pPr>
      <w:r w:rsidRPr="004D7FB5">
        <w:rPr>
          <w:rFonts w:ascii="Times New Roman" w:hAnsi="Times New Roman" w:cs="Times New Roman"/>
          <w:bCs/>
          <w:sz w:val="28"/>
          <w:szCs w:val="28"/>
        </w:rPr>
        <w:t xml:space="preserve">Выбор того или иного способа формирования групп зависит от целей, которые ставит учитель в данный момент. </w:t>
      </w:r>
    </w:p>
    <w:p w:rsidR="00FA6F8B" w:rsidRPr="004D7FB5" w:rsidRDefault="00FA6F8B" w:rsidP="006E41C0">
      <w:pPr>
        <w:pStyle w:val="a3"/>
        <w:jc w:val="both"/>
        <w:rPr>
          <w:b/>
          <w:bCs/>
          <w:sz w:val="28"/>
          <w:szCs w:val="28"/>
        </w:rPr>
      </w:pPr>
      <w:r w:rsidRPr="004D7FB5">
        <w:rPr>
          <w:rStyle w:val="a4"/>
          <w:b w:val="0"/>
          <w:sz w:val="28"/>
          <w:szCs w:val="28"/>
        </w:rPr>
        <w:t>Технологический процесс групповой работы складывается из нескольких элементов.</w:t>
      </w:r>
      <w:r w:rsidRPr="004D7FB5">
        <w:rPr>
          <w:rStyle w:val="a4"/>
          <w:sz w:val="28"/>
          <w:szCs w:val="28"/>
          <w:u w:val="single"/>
        </w:rPr>
        <w:t xml:space="preserve"> </w:t>
      </w:r>
      <w:r w:rsidRPr="004D7FB5">
        <w:rPr>
          <w:b/>
          <w:bCs/>
          <w:sz w:val="28"/>
          <w:szCs w:val="28"/>
          <w:u w:val="single"/>
        </w:rPr>
        <w:t>Коллеги, перед вами лежат все этапы групповой работы</w:t>
      </w:r>
      <w:r w:rsidR="004E5601" w:rsidRPr="004D7FB5">
        <w:rPr>
          <w:b/>
          <w:bCs/>
          <w:sz w:val="28"/>
          <w:szCs w:val="28"/>
          <w:u w:val="single"/>
        </w:rPr>
        <w:t>. П</w:t>
      </w:r>
      <w:r w:rsidRPr="004D7FB5">
        <w:rPr>
          <w:b/>
          <w:bCs/>
          <w:sz w:val="28"/>
          <w:szCs w:val="28"/>
          <w:u w:val="single"/>
        </w:rPr>
        <w:t xml:space="preserve">остарайтесь расположить их по порядку от начала до </w:t>
      </w:r>
      <w:proofErr w:type="gramStart"/>
      <w:r w:rsidRPr="004D7FB5">
        <w:rPr>
          <w:b/>
          <w:bCs/>
          <w:sz w:val="28"/>
          <w:szCs w:val="28"/>
          <w:u w:val="single"/>
        </w:rPr>
        <w:t>конца.</w:t>
      </w:r>
      <w:r w:rsidR="008D4286" w:rsidRPr="004D7FB5">
        <w:rPr>
          <w:b/>
          <w:bCs/>
          <w:sz w:val="28"/>
          <w:szCs w:val="28"/>
          <w:u w:val="single"/>
        </w:rPr>
        <w:t>(</w:t>
      </w:r>
      <w:proofErr w:type="gramEnd"/>
      <w:r w:rsidR="008D4286" w:rsidRPr="004D7FB5">
        <w:rPr>
          <w:b/>
          <w:bCs/>
          <w:sz w:val="28"/>
          <w:szCs w:val="28"/>
          <w:u w:val="single"/>
        </w:rPr>
        <w:t>карточки)</w:t>
      </w:r>
    </w:p>
    <w:p w:rsidR="00FA6F8B" w:rsidRPr="004D7FB5" w:rsidRDefault="004D7FB5" w:rsidP="006E41C0">
      <w:pPr>
        <w:pStyle w:val="a3"/>
        <w:jc w:val="both"/>
        <w:rPr>
          <w:bCs/>
          <w:sz w:val="28"/>
          <w:szCs w:val="28"/>
        </w:rPr>
      </w:pPr>
      <w:r>
        <w:rPr>
          <w:rStyle w:val="a4"/>
          <w:b w:val="0"/>
          <w:sz w:val="28"/>
          <w:szCs w:val="28"/>
        </w:rPr>
        <w:t xml:space="preserve">1) </w:t>
      </w:r>
      <w:r w:rsidR="00FA6F8B" w:rsidRPr="004D7FB5">
        <w:rPr>
          <w:rStyle w:val="a4"/>
          <w:b w:val="0"/>
          <w:sz w:val="28"/>
          <w:szCs w:val="28"/>
        </w:rPr>
        <w:t>постановка познавательной задачи (проблемной ситуации);</w:t>
      </w:r>
    </w:p>
    <w:p w:rsidR="00FA6F8B" w:rsidRPr="004D7FB5" w:rsidRDefault="004D7FB5" w:rsidP="006E41C0">
      <w:pPr>
        <w:pStyle w:val="a3"/>
        <w:jc w:val="both"/>
        <w:rPr>
          <w:bCs/>
          <w:sz w:val="28"/>
          <w:szCs w:val="28"/>
        </w:rPr>
      </w:pPr>
      <w:r>
        <w:rPr>
          <w:bCs/>
          <w:sz w:val="28"/>
          <w:szCs w:val="28"/>
        </w:rPr>
        <w:t xml:space="preserve">2) </w:t>
      </w:r>
      <w:r w:rsidR="00FA6F8B" w:rsidRPr="004D7FB5">
        <w:rPr>
          <w:bCs/>
          <w:sz w:val="28"/>
          <w:szCs w:val="28"/>
        </w:rPr>
        <w:t>раздача дидактического материала;</w:t>
      </w:r>
    </w:p>
    <w:p w:rsidR="00FA6F8B" w:rsidRPr="004D7FB5" w:rsidRDefault="004D7FB5" w:rsidP="006E41C0">
      <w:pPr>
        <w:pStyle w:val="a3"/>
        <w:jc w:val="both"/>
        <w:rPr>
          <w:bCs/>
          <w:sz w:val="28"/>
          <w:szCs w:val="28"/>
        </w:rPr>
      </w:pPr>
      <w:r>
        <w:rPr>
          <w:bCs/>
          <w:sz w:val="28"/>
          <w:szCs w:val="28"/>
        </w:rPr>
        <w:t xml:space="preserve">3) </w:t>
      </w:r>
      <w:r w:rsidR="00FA6F8B" w:rsidRPr="004D7FB5">
        <w:rPr>
          <w:bCs/>
          <w:sz w:val="28"/>
          <w:szCs w:val="28"/>
        </w:rPr>
        <w:t>планирование работы в группе;</w:t>
      </w:r>
    </w:p>
    <w:p w:rsidR="00FA6F8B" w:rsidRPr="004D7FB5" w:rsidRDefault="004D7FB5" w:rsidP="006E41C0">
      <w:pPr>
        <w:pStyle w:val="a3"/>
        <w:jc w:val="both"/>
        <w:rPr>
          <w:bCs/>
          <w:sz w:val="28"/>
          <w:szCs w:val="28"/>
        </w:rPr>
      </w:pPr>
      <w:r>
        <w:rPr>
          <w:bCs/>
          <w:sz w:val="28"/>
          <w:szCs w:val="28"/>
        </w:rPr>
        <w:t xml:space="preserve">4) </w:t>
      </w:r>
      <w:r w:rsidR="00FA6F8B" w:rsidRPr="004D7FB5">
        <w:rPr>
          <w:bCs/>
          <w:sz w:val="28"/>
          <w:szCs w:val="28"/>
        </w:rPr>
        <w:t>индивидуальное выполнение задания, обсуждение результатов;</w:t>
      </w:r>
    </w:p>
    <w:p w:rsidR="00FA6F8B" w:rsidRPr="004D7FB5" w:rsidRDefault="004D7FB5" w:rsidP="006E41C0">
      <w:pPr>
        <w:pStyle w:val="a3"/>
        <w:jc w:val="both"/>
        <w:rPr>
          <w:bCs/>
          <w:sz w:val="28"/>
          <w:szCs w:val="28"/>
        </w:rPr>
      </w:pPr>
      <w:r>
        <w:rPr>
          <w:bCs/>
          <w:sz w:val="28"/>
          <w:szCs w:val="28"/>
        </w:rPr>
        <w:t xml:space="preserve">5) </w:t>
      </w:r>
      <w:r w:rsidR="00FA6F8B" w:rsidRPr="004D7FB5">
        <w:rPr>
          <w:bCs/>
          <w:sz w:val="28"/>
          <w:szCs w:val="28"/>
        </w:rPr>
        <w:t>обсуждение общего задания группы (замечания, дополнения, уточнения);</w:t>
      </w:r>
    </w:p>
    <w:p w:rsidR="00FA6F8B" w:rsidRPr="004D7FB5" w:rsidRDefault="004D7FB5" w:rsidP="006E41C0">
      <w:pPr>
        <w:pStyle w:val="a3"/>
        <w:jc w:val="both"/>
        <w:rPr>
          <w:bCs/>
          <w:sz w:val="28"/>
          <w:szCs w:val="28"/>
        </w:rPr>
      </w:pPr>
      <w:r>
        <w:rPr>
          <w:bCs/>
          <w:sz w:val="28"/>
          <w:szCs w:val="28"/>
        </w:rPr>
        <w:t xml:space="preserve">6) </w:t>
      </w:r>
      <w:r w:rsidR="00FA6F8B" w:rsidRPr="004D7FB5">
        <w:rPr>
          <w:bCs/>
          <w:sz w:val="28"/>
          <w:szCs w:val="28"/>
        </w:rPr>
        <w:t>сообщение о результатах работы группы;</w:t>
      </w:r>
    </w:p>
    <w:p w:rsidR="00FA6F8B" w:rsidRPr="004D7FB5" w:rsidRDefault="004D7FB5" w:rsidP="006E41C0">
      <w:pPr>
        <w:pStyle w:val="a3"/>
        <w:jc w:val="both"/>
        <w:rPr>
          <w:bCs/>
          <w:sz w:val="28"/>
          <w:szCs w:val="28"/>
        </w:rPr>
      </w:pPr>
      <w:r>
        <w:rPr>
          <w:bCs/>
          <w:sz w:val="28"/>
          <w:szCs w:val="28"/>
        </w:rPr>
        <w:t xml:space="preserve">7) </w:t>
      </w:r>
      <w:r w:rsidR="00FA6F8B" w:rsidRPr="004D7FB5">
        <w:rPr>
          <w:bCs/>
          <w:sz w:val="28"/>
          <w:szCs w:val="28"/>
        </w:rPr>
        <w:t>общий вывод о работе групп и достижении поставленной задачи.</w:t>
      </w:r>
    </w:p>
    <w:p w:rsidR="00FA6F8B" w:rsidRPr="004D7FB5" w:rsidRDefault="00FA6F8B" w:rsidP="006E41C0">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4D7FB5">
        <w:rPr>
          <w:rFonts w:ascii="Times New Roman" w:eastAsia="Times New Roman" w:hAnsi="Times New Roman" w:cs="Times New Roman"/>
          <w:bCs/>
          <w:sz w:val="28"/>
          <w:szCs w:val="28"/>
          <w:lang w:eastAsia="ru-RU"/>
        </w:rPr>
        <w:lastRenderedPageBreak/>
        <w:t>Одним из главных условий качественной работы группы является взаимопонимание между членами группы, умение вести ди</w:t>
      </w:r>
      <w:r w:rsidR="002A410F" w:rsidRPr="004D7FB5">
        <w:rPr>
          <w:rFonts w:ascii="Times New Roman" w:eastAsia="Times New Roman" w:hAnsi="Times New Roman" w:cs="Times New Roman"/>
          <w:bCs/>
          <w:sz w:val="28"/>
          <w:szCs w:val="28"/>
          <w:lang w:eastAsia="ru-RU"/>
        </w:rPr>
        <w:t xml:space="preserve">алог, вести споры, дискуссии и </w:t>
      </w:r>
      <w:r w:rsidRPr="004D7FB5">
        <w:rPr>
          <w:rFonts w:ascii="Times New Roman" w:eastAsia="Times New Roman" w:hAnsi="Times New Roman" w:cs="Times New Roman"/>
          <w:bCs/>
          <w:sz w:val="28"/>
          <w:szCs w:val="28"/>
          <w:lang w:eastAsia="ru-RU"/>
        </w:rPr>
        <w:t xml:space="preserve">избегать конфликтов. Для этого нужно предоставить «готовые» правила работы в группе или предложить учащимся разработать их самостоятельно. </w:t>
      </w:r>
    </w:p>
    <w:p w:rsidR="00F87C5E" w:rsidRDefault="00FA6F8B" w:rsidP="006E41C0">
      <w:pPr>
        <w:spacing w:before="100" w:beforeAutospacing="1" w:after="100" w:afterAutospacing="1" w:line="240" w:lineRule="auto"/>
        <w:jc w:val="both"/>
        <w:rPr>
          <w:rFonts w:ascii="Times New Roman" w:eastAsia="Times New Roman" w:hAnsi="Times New Roman" w:cs="Times New Roman"/>
          <w:b/>
          <w:bCs/>
          <w:sz w:val="28"/>
          <w:szCs w:val="28"/>
          <w:u w:val="single"/>
          <w:lang w:eastAsia="ru-RU"/>
        </w:rPr>
      </w:pPr>
      <w:r w:rsidRPr="004D7FB5">
        <w:rPr>
          <w:rFonts w:ascii="Times New Roman" w:eastAsia="Times New Roman" w:hAnsi="Times New Roman" w:cs="Times New Roman"/>
          <w:b/>
          <w:bCs/>
          <w:sz w:val="28"/>
          <w:szCs w:val="28"/>
          <w:u w:val="single"/>
          <w:lang w:eastAsia="ru-RU"/>
        </w:rPr>
        <w:t xml:space="preserve">Уважаемые коллеги. Сейчас я предлагаю вам составить правила работы в группе, опираясь на первые слова. </w:t>
      </w:r>
    </w:p>
    <w:p w:rsidR="00FA6F8B" w:rsidRPr="004D7FB5" w:rsidRDefault="00F87C5E" w:rsidP="006E41C0">
      <w:pPr>
        <w:spacing w:before="100" w:beforeAutospacing="1"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u w:val="single"/>
          <w:lang w:eastAsia="ru-RU"/>
        </w:rPr>
        <w:t xml:space="preserve">Регламент 1 минута </w:t>
      </w:r>
      <w:r w:rsidR="008D4286" w:rsidRPr="004D7FB5">
        <w:rPr>
          <w:rFonts w:ascii="Times New Roman" w:eastAsia="Times New Roman" w:hAnsi="Times New Roman" w:cs="Times New Roman"/>
          <w:b/>
          <w:bCs/>
          <w:sz w:val="28"/>
          <w:szCs w:val="28"/>
          <w:u w:val="single"/>
          <w:lang w:eastAsia="ru-RU"/>
        </w:rPr>
        <w:t>(слайд)</w:t>
      </w:r>
    </w:p>
    <w:p w:rsidR="00FA6F8B" w:rsidRPr="004D7FB5" w:rsidRDefault="00FA6F8B" w:rsidP="006E41C0">
      <w:pPr>
        <w:spacing w:before="100" w:beforeAutospacing="1" w:after="100" w:afterAutospacing="1" w:line="240" w:lineRule="auto"/>
        <w:jc w:val="both"/>
        <w:rPr>
          <w:rFonts w:ascii="Times New Roman" w:eastAsia="Times New Roman" w:hAnsi="Times New Roman" w:cs="Times New Roman"/>
          <w:bCs/>
          <w:i/>
          <w:sz w:val="28"/>
          <w:szCs w:val="28"/>
          <w:lang w:eastAsia="ru-RU"/>
        </w:rPr>
      </w:pPr>
      <w:r w:rsidRPr="004D7FB5">
        <w:rPr>
          <w:rFonts w:ascii="Times New Roman" w:eastAsia="Times New Roman" w:hAnsi="Times New Roman" w:cs="Times New Roman"/>
          <w:bCs/>
          <w:i/>
          <w:sz w:val="28"/>
          <w:szCs w:val="28"/>
          <w:lang w:eastAsia="ru-RU"/>
        </w:rPr>
        <w:t>Правилами групповой работы могут быть следующими:</w:t>
      </w:r>
    </w:p>
    <w:p w:rsidR="00FA6F8B" w:rsidRPr="004D7FB5" w:rsidRDefault="00FA6F8B" w:rsidP="006E41C0">
      <w:pPr>
        <w:spacing w:before="100" w:beforeAutospacing="1" w:after="100" w:afterAutospacing="1" w:line="240" w:lineRule="auto"/>
        <w:jc w:val="both"/>
        <w:rPr>
          <w:rFonts w:ascii="Times New Roman" w:eastAsia="Times New Roman" w:hAnsi="Times New Roman" w:cs="Times New Roman"/>
          <w:bCs/>
          <w:i/>
          <w:sz w:val="28"/>
          <w:szCs w:val="28"/>
          <w:lang w:eastAsia="ru-RU"/>
        </w:rPr>
      </w:pPr>
      <w:r w:rsidRPr="004D7FB5">
        <w:rPr>
          <w:rFonts w:ascii="Times New Roman" w:eastAsia="Times New Roman" w:hAnsi="Times New Roman" w:cs="Times New Roman"/>
          <w:bCs/>
          <w:i/>
          <w:sz w:val="28"/>
          <w:szCs w:val="28"/>
          <w:u w:val="single"/>
          <w:lang w:eastAsia="ru-RU"/>
        </w:rPr>
        <w:t xml:space="preserve">Говори </w:t>
      </w:r>
      <w:r w:rsidRPr="004D7FB5">
        <w:rPr>
          <w:rFonts w:ascii="Times New Roman" w:eastAsia="Times New Roman" w:hAnsi="Times New Roman" w:cs="Times New Roman"/>
          <w:bCs/>
          <w:i/>
          <w:sz w:val="28"/>
          <w:szCs w:val="28"/>
          <w:lang w:eastAsia="ru-RU"/>
        </w:rPr>
        <w:t>спокойно, ясно и только по делу.</w:t>
      </w:r>
    </w:p>
    <w:p w:rsidR="004E5601" w:rsidRPr="004D7FB5" w:rsidRDefault="004E5601" w:rsidP="006E41C0">
      <w:pPr>
        <w:spacing w:before="100" w:beforeAutospacing="1" w:after="100" w:afterAutospacing="1" w:line="240" w:lineRule="auto"/>
        <w:jc w:val="both"/>
        <w:rPr>
          <w:rFonts w:ascii="Times New Roman" w:eastAsia="Times New Roman" w:hAnsi="Times New Roman" w:cs="Times New Roman"/>
          <w:bCs/>
          <w:i/>
          <w:sz w:val="28"/>
          <w:szCs w:val="28"/>
          <w:lang w:eastAsia="ru-RU"/>
        </w:rPr>
      </w:pPr>
      <w:r w:rsidRPr="004D7FB5">
        <w:rPr>
          <w:rFonts w:ascii="Times New Roman" w:hAnsi="Times New Roman" w:cs="Times New Roman"/>
          <w:i/>
          <w:sz w:val="28"/>
          <w:szCs w:val="28"/>
          <w:u w:val="single"/>
        </w:rPr>
        <w:t>Не согласен</w:t>
      </w:r>
      <w:r w:rsidRPr="004D7FB5">
        <w:rPr>
          <w:rFonts w:ascii="Times New Roman" w:hAnsi="Times New Roman" w:cs="Times New Roman"/>
          <w:i/>
          <w:sz w:val="28"/>
          <w:szCs w:val="28"/>
        </w:rPr>
        <w:t xml:space="preserve"> – предлагай!</w:t>
      </w:r>
    </w:p>
    <w:p w:rsidR="004E5601" w:rsidRPr="004D7FB5" w:rsidRDefault="004E5601" w:rsidP="006E41C0">
      <w:pPr>
        <w:jc w:val="both"/>
        <w:rPr>
          <w:rFonts w:ascii="Times New Roman" w:hAnsi="Times New Roman" w:cs="Times New Roman"/>
          <w:i/>
          <w:sz w:val="28"/>
          <w:szCs w:val="28"/>
        </w:rPr>
      </w:pPr>
      <w:r w:rsidRPr="004D7FB5">
        <w:rPr>
          <w:rFonts w:ascii="Times New Roman" w:hAnsi="Times New Roman" w:cs="Times New Roman"/>
          <w:i/>
          <w:sz w:val="28"/>
          <w:szCs w:val="28"/>
          <w:u w:val="single"/>
        </w:rPr>
        <w:t>Уважай</w:t>
      </w:r>
      <w:r w:rsidRPr="004D7FB5">
        <w:rPr>
          <w:rFonts w:ascii="Times New Roman" w:hAnsi="Times New Roman" w:cs="Times New Roman"/>
          <w:i/>
          <w:sz w:val="28"/>
          <w:szCs w:val="28"/>
        </w:rPr>
        <w:t xml:space="preserve"> своего товарища.</w:t>
      </w:r>
    </w:p>
    <w:p w:rsidR="00FA6F8B" w:rsidRPr="004D7FB5" w:rsidRDefault="00FA6F8B" w:rsidP="006E41C0">
      <w:pPr>
        <w:spacing w:before="100" w:beforeAutospacing="1" w:after="100" w:afterAutospacing="1" w:line="240" w:lineRule="auto"/>
        <w:jc w:val="both"/>
        <w:rPr>
          <w:rFonts w:ascii="Times New Roman" w:eastAsia="Times New Roman" w:hAnsi="Times New Roman" w:cs="Times New Roman"/>
          <w:bCs/>
          <w:i/>
          <w:sz w:val="28"/>
          <w:szCs w:val="28"/>
          <w:lang w:eastAsia="ru-RU"/>
        </w:rPr>
      </w:pPr>
      <w:r w:rsidRPr="004D7FB5">
        <w:rPr>
          <w:rFonts w:ascii="Times New Roman" w:eastAsia="Times New Roman" w:hAnsi="Times New Roman" w:cs="Times New Roman"/>
          <w:bCs/>
          <w:i/>
          <w:sz w:val="28"/>
          <w:szCs w:val="28"/>
          <w:u w:val="single"/>
          <w:lang w:eastAsia="ru-RU"/>
        </w:rPr>
        <w:t>Слушай</w:t>
      </w:r>
      <w:r w:rsidRPr="004D7FB5">
        <w:rPr>
          <w:rFonts w:ascii="Times New Roman" w:eastAsia="Times New Roman" w:hAnsi="Times New Roman" w:cs="Times New Roman"/>
          <w:bCs/>
          <w:i/>
          <w:sz w:val="28"/>
          <w:szCs w:val="28"/>
          <w:lang w:eastAsia="ru-RU"/>
        </w:rPr>
        <w:t xml:space="preserve"> своих собеседников. </w:t>
      </w:r>
    </w:p>
    <w:p w:rsidR="00FA6F8B" w:rsidRPr="004D7FB5" w:rsidRDefault="00FA6F8B" w:rsidP="006E41C0">
      <w:pPr>
        <w:spacing w:before="100" w:beforeAutospacing="1" w:after="100" w:afterAutospacing="1" w:line="240" w:lineRule="auto"/>
        <w:jc w:val="both"/>
        <w:rPr>
          <w:rFonts w:ascii="Times New Roman" w:eastAsia="Times New Roman" w:hAnsi="Times New Roman" w:cs="Times New Roman"/>
          <w:bCs/>
          <w:i/>
          <w:sz w:val="28"/>
          <w:szCs w:val="28"/>
          <w:lang w:eastAsia="ru-RU"/>
        </w:rPr>
      </w:pPr>
      <w:r w:rsidRPr="004D7FB5">
        <w:rPr>
          <w:rFonts w:ascii="Times New Roman" w:eastAsia="Times New Roman" w:hAnsi="Times New Roman" w:cs="Times New Roman"/>
          <w:bCs/>
          <w:i/>
          <w:sz w:val="28"/>
          <w:szCs w:val="28"/>
          <w:u w:val="single"/>
          <w:lang w:eastAsia="ru-RU"/>
        </w:rPr>
        <w:t xml:space="preserve">Обращайся </w:t>
      </w:r>
      <w:r w:rsidRPr="004D7FB5">
        <w:rPr>
          <w:rFonts w:ascii="Times New Roman" w:eastAsia="Times New Roman" w:hAnsi="Times New Roman" w:cs="Times New Roman"/>
          <w:bCs/>
          <w:i/>
          <w:sz w:val="28"/>
          <w:szCs w:val="28"/>
          <w:lang w:eastAsia="ru-RU"/>
        </w:rPr>
        <w:t>к товарищу по имени.</w:t>
      </w:r>
    </w:p>
    <w:p w:rsidR="002A410F" w:rsidRPr="004D7FB5" w:rsidRDefault="00FC2CDB" w:rsidP="00F87C5E">
      <w:pPr>
        <w:spacing w:after="0"/>
        <w:jc w:val="center"/>
        <w:rPr>
          <w:rFonts w:ascii="Times New Roman" w:hAnsi="Times New Roman" w:cs="Times New Roman"/>
          <w:sz w:val="28"/>
          <w:szCs w:val="28"/>
          <w:u w:val="single"/>
        </w:rPr>
      </w:pPr>
      <w:r w:rsidRPr="004D7FB5">
        <w:rPr>
          <w:rFonts w:ascii="Times New Roman" w:eastAsia="Times New Roman" w:hAnsi="Times New Roman" w:cs="Times New Roman"/>
          <w:b/>
          <w:bCs/>
          <w:i/>
          <w:sz w:val="28"/>
          <w:szCs w:val="28"/>
          <w:lang w:eastAsia="ru-RU"/>
        </w:rPr>
        <w:t>(слайд</w:t>
      </w:r>
      <w:r w:rsidR="00F87C5E">
        <w:rPr>
          <w:rFonts w:ascii="Times New Roman" w:eastAsia="Times New Roman" w:hAnsi="Times New Roman" w:cs="Times New Roman"/>
          <w:b/>
          <w:bCs/>
          <w:i/>
          <w:sz w:val="28"/>
          <w:szCs w:val="28"/>
          <w:lang w:eastAsia="ru-RU"/>
        </w:rPr>
        <w:t>- на экране</w:t>
      </w:r>
      <w:r w:rsidRPr="004D7FB5">
        <w:rPr>
          <w:rFonts w:ascii="Times New Roman" w:eastAsia="Times New Roman" w:hAnsi="Times New Roman" w:cs="Times New Roman"/>
          <w:b/>
          <w:bCs/>
          <w:i/>
          <w:sz w:val="28"/>
          <w:szCs w:val="28"/>
          <w:lang w:eastAsia="ru-RU"/>
        </w:rPr>
        <w:t>)</w:t>
      </w:r>
      <w:r w:rsidRPr="004D7FB5">
        <w:rPr>
          <w:rFonts w:ascii="Times New Roman" w:hAnsi="Times New Roman" w:cs="Times New Roman"/>
          <w:sz w:val="28"/>
          <w:szCs w:val="28"/>
        </w:rPr>
        <w:t xml:space="preserve"> Команда – это значит </w:t>
      </w:r>
      <w:proofErr w:type="gramStart"/>
      <w:r w:rsidRPr="004D7FB5">
        <w:rPr>
          <w:rFonts w:ascii="Times New Roman" w:hAnsi="Times New Roman" w:cs="Times New Roman"/>
          <w:sz w:val="28"/>
          <w:szCs w:val="28"/>
          <w:u w:val="single"/>
        </w:rPr>
        <w:t xml:space="preserve">вместе, </w:t>
      </w:r>
      <w:r w:rsidR="00F87C5E">
        <w:rPr>
          <w:rFonts w:ascii="Times New Roman" w:hAnsi="Times New Roman" w:cs="Times New Roman"/>
          <w:sz w:val="28"/>
          <w:szCs w:val="28"/>
          <w:u w:val="single"/>
        </w:rPr>
        <w:t xml:space="preserve"> </w:t>
      </w:r>
      <w:r w:rsidRPr="004D7FB5">
        <w:rPr>
          <w:rFonts w:ascii="Times New Roman" w:hAnsi="Times New Roman" w:cs="Times New Roman"/>
          <w:sz w:val="28"/>
          <w:szCs w:val="28"/>
        </w:rPr>
        <w:t>команда</w:t>
      </w:r>
      <w:proofErr w:type="gramEnd"/>
      <w:r w:rsidRPr="004D7FB5">
        <w:rPr>
          <w:rFonts w:ascii="Times New Roman" w:hAnsi="Times New Roman" w:cs="Times New Roman"/>
          <w:sz w:val="28"/>
          <w:szCs w:val="28"/>
        </w:rPr>
        <w:t xml:space="preserve"> – </w:t>
      </w:r>
      <w:r w:rsidRPr="004D7FB5">
        <w:rPr>
          <w:rFonts w:ascii="Times New Roman" w:hAnsi="Times New Roman" w:cs="Times New Roman"/>
          <w:sz w:val="28"/>
          <w:szCs w:val="28"/>
          <w:u w:val="single"/>
        </w:rPr>
        <w:t>все за одного.</w:t>
      </w:r>
      <w:r w:rsidRPr="004D7FB5">
        <w:rPr>
          <w:rFonts w:ascii="Times New Roman" w:hAnsi="Times New Roman" w:cs="Times New Roman"/>
          <w:sz w:val="28"/>
          <w:szCs w:val="28"/>
          <w:u w:val="single"/>
        </w:rPr>
        <w:br/>
      </w:r>
      <w:r w:rsidRPr="004D7FB5">
        <w:rPr>
          <w:rFonts w:ascii="Times New Roman" w:hAnsi="Times New Roman" w:cs="Times New Roman"/>
          <w:sz w:val="28"/>
          <w:szCs w:val="28"/>
        </w:rPr>
        <w:t xml:space="preserve">Здесь всё по совести и чести, здесь </w:t>
      </w:r>
      <w:r w:rsidRPr="004D7FB5">
        <w:rPr>
          <w:rFonts w:ascii="Times New Roman" w:hAnsi="Times New Roman" w:cs="Times New Roman"/>
          <w:sz w:val="28"/>
          <w:szCs w:val="28"/>
          <w:u w:val="single"/>
        </w:rPr>
        <w:t>не обидят</w:t>
      </w:r>
      <w:r w:rsidRPr="004D7FB5">
        <w:rPr>
          <w:rFonts w:ascii="Times New Roman" w:hAnsi="Times New Roman" w:cs="Times New Roman"/>
          <w:sz w:val="28"/>
          <w:szCs w:val="28"/>
        </w:rPr>
        <w:t xml:space="preserve"> никого.</w:t>
      </w:r>
      <w:r w:rsidRPr="004D7FB5">
        <w:rPr>
          <w:rFonts w:ascii="Times New Roman" w:hAnsi="Times New Roman" w:cs="Times New Roman"/>
          <w:sz w:val="28"/>
          <w:szCs w:val="28"/>
        </w:rPr>
        <w:br/>
        <w:t xml:space="preserve">Команда нас </w:t>
      </w:r>
      <w:r w:rsidRPr="004D7FB5">
        <w:rPr>
          <w:rFonts w:ascii="Times New Roman" w:hAnsi="Times New Roman" w:cs="Times New Roman"/>
          <w:sz w:val="28"/>
          <w:szCs w:val="28"/>
          <w:u w:val="single"/>
        </w:rPr>
        <w:t xml:space="preserve">объединяет </w:t>
      </w:r>
      <w:r w:rsidRPr="004D7FB5">
        <w:rPr>
          <w:rFonts w:ascii="Times New Roman" w:hAnsi="Times New Roman" w:cs="Times New Roman"/>
          <w:sz w:val="28"/>
          <w:szCs w:val="28"/>
        </w:rPr>
        <w:t>не испугаемся преград,</w:t>
      </w:r>
      <w:r w:rsidRPr="004D7FB5">
        <w:rPr>
          <w:rFonts w:ascii="Times New Roman" w:hAnsi="Times New Roman" w:cs="Times New Roman"/>
          <w:sz w:val="28"/>
          <w:szCs w:val="28"/>
        </w:rPr>
        <w:br/>
        <w:t xml:space="preserve">Здесь каждый </w:t>
      </w:r>
      <w:r w:rsidRPr="004D7FB5">
        <w:rPr>
          <w:rFonts w:ascii="Times New Roman" w:hAnsi="Times New Roman" w:cs="Times New Roman"/>
          <w:sz w:val="28"/>
          <w:szCs w:val="28"/>
          <w:u w:val="single"/>
        </w:rPr>
        <w:t xml:space="preserve">знает свое дело, </w:t>
      </w:r>
      <w:r w:rsidRPr="004D7FB5">
        <w:rPr>
          <w:rFonts w:ascii="Times New Roman" w:hAnsi="Times New Roman" w:cs="Times New Roman"/>
          <w:sz w:val="28"/>
          <w:szCs w:val="28"/>
        </w:rPr>
        <w:t xml:space="preserve">работает на </w:t>
      </w:r>
      <w:r w:rsidRPr="004D7FB5">
        <w:rPr>
          <w:rFonts w:ascii="Times New Roman" w:hAnsi="Times New Roman" w:cs="Times New Roman"/>
          <w:sz w:val="28"/>
          <w:szCs w:val="28"/>
          <w:u w:val="single"/>
        </w:rPr>
        <w:t>результат.</w:t>
      </w:r>
      <w:r w:rsidRPr="004D7FB5">
        <w:rPr>
          <w:rFonts w:ascii="Times New Roman" w:hAnsi="Times New Roman" w:cs="Times New Roman"/>
          <w:sz w:val="28"/>
          <w:szCs w:val="28"/>
          <w:u w:val="single"/>
        </w:rPr>
        <w:br/>
      </w:r>
      <w:r w:rsidRPr="004D7FB5">
        <w:rPr>
          <w:rFonts w:ascii="Times New Roman" w:hAnsi="Times New Roman" w:cs="Times New Roman"/>
          <w:sz w:val="28"/>
          <w:szCs w:val="28"/>
        </w:rPr>
        <w:t xml:space="preserve">А если возникают споры, они </w:t>
      </w:r>
      <w:r w:rsidRPr="004D7FB5">
        <w:rPr>
          <w:rFonts w:ascii="Times New Roman" w:hAnsi="Times New Roman" w:cs="Times New Roman"/>
          <w:sz w:val="28"/>
          <w:szCs w:val="28"/>
          <w:u w:val="single"/>
        </w:rPr>
        <w:t xml:space="preserve">решаются </w:t>
      </w:r>
      <w:r w:rsidRPr="004D7FB5">
        <w:rPr>
          <w:rFonts w:ascii="Times New Roman" w:hAnsi="Times New Roman" w:cs="Times New Roman"/>
          <w:sz w:val="28"/>
          <w:szCs w:val="28"/>
        </w:rPr>
        <w:t>тотчас,</w:t>
      </w:r>
      <w:r w:rsidRPr="004D7FB5">
        <w:rPr>
          <w:rFonts w:ascii="Times New Roman" w:hAnsi="Times New Roman" w:cs="Times New Roman"/>
          <w:sz w:val="28"/>
          <w:szCs w:val="28"/>
        </w:rPr>
        <w:br/>
        <w:t xml:space="preserve">И никакие разговоры </w:t>
      </w:r>
      <w:r w:rsidRPr="004D7FB5">
        <w:rPr>
          <w:rFonts w:ascii="Times New Roman" w:hAnsi="Times New Roman" w:cs="Times New Roman"/>
          <w:sz w:val="28"/>
          <w:szCs w:val="28"/>
          <w:u w:val="single"/>
        </w:rPr>
        <w:t>не отвлекут</w:t>
      </w:r>
      <w:r w:rsidRPr="004D7FB5">
        <w:rPr>
          <w:rFonts w:ascii="Times New Roman" w:hAnsi="Times New Roman" w:cs="Times New Roman"/>
          <w:sz w:val="28"/>
          <w:szCs w:val="28"/>
        </w:rPr>
        <w:t xml:space="preserve"> от дела нас.</w:t>
      </w:r>
    </w:p>
    <w:p w:rsidR="00CF61A1" w:rsidRPr="004D7FB5" w:rsidRDefault="00FA6F8B" w:rsidP="006E41C0">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4D7FB5">
        <w:rPr>
          <w:rFonts w:ascii="Times New Roman" w:eastAsia="Times New Roman" w:hAnsi="Times New Roman" w:cs="Times New Roman"/>
          <w:bCs/>
          <w:sz w:val="28"/>
          <w:szCs w:val="28"/>
          <w:lang w:eastAsia="ru-RU"/>
        </w:rPr>
        <w:t>Таким образом, в процессе групповой работы формируется культура общения учеников.</w:t>
      </w:r>
    </w:p>
    <w:p w:rsidR="00126BE0" w:rsidRPr="004D7FB5" w:rsidRDefault="00FA6F8B" w:rsidP="006E41C0">
      <w:pPr>
        <w:spacing w:before="100" w:beforeAutospacing="1" w:after="100" w:afterAutospacing="1" w:line="240" w:lineRule="auto"/>
        <w:jc w:val="both"/>
        <w:rPr>
          <w:rFonts w:ascii="Times New Roman" w:eastAsia="Times New Roman" w:hAnsi="Times New Roman" w:cs="Times New Roman"/>
          <w:bCs/>
          <w:sz w:val="28"/>
          <w:szCs w:val="28"/>
          <w:u w:val="single"/>
          <w:lang w:eastAsia="ru-RU"/>
        </w:rPr>
      </w:pPr>
      <w:r w:rsidRPr="000F5EE8">
        <w:rPr>
          <w:rFonts w:ascii="Times New Roman" w:eastAsia="Times New Roman" w:hAnsi="Times New Roman" w:cs="Times New Roman"/>
          <w:b/>
          <w:bCs/>
          <w:sz w:val="28"/>
          <w:szCs w:val="28"/>
          <w:lang w:eastAsia="ru-RU"/>
        </w:rPr>
        <w:t>Уважаемые коллеги, на экране вы видите фотографи</w:t>
      </w:r>
      <w:r w:rsidR="00CF61A1" w:rsidRPr="000F5EE8">
        <w:rPr>
          <w:rFonts w:ascii="Times New Roman" w:eastAsia="Times New Roman" w:hAnsi="Times New Roman" w:cs="Times New Roman"/>
          <w:b/>
          <w:bCs/>
          <w:sz w:val="28"/>
          <w:szCs w:val="28"/>
          <w:lang w:eastAsia="ru-RU"/>
        </w:rPr>
        <w:t xml:space="preserve">и детей, </w:t>
      </w:r>
      <w:proofErr w:type="gramStart"/>
      <w:r w:rsidR="00CF61A1" w:rsidRPr="000F5EE8">
        <w:rPr>
          <w:rFonts w:ascii="Times New Roman" w:eastAsia="Times New Roman" w:hAnsi="Times New Roman" w:cs="Times New Roman"/>
          <w:b/>
          <w:bCs/>
          <w:sz w:val="28"/>
          <w:szCs w:val="28"/>
          <w:lang w:eastAsia="ru-RU"/>
        </w:rPr>
        <w:t xml:space="preserve">работающих </w:t>
      </w:r>
      <w:r w:rsidRPr="000F5EE8">
        <w:rPr>
          <w:rFonts w:ascii="Times New Roman" w:eastAsia="Times New Roman" w:hAnsi="Times New Roman" w:cs="Times New Roman"/>
          <w:b/>
          <w:bCs/>
          <w:sz w:val="28"/>
          <w:szCs w:val="28"/>
          <w:lang w:eastAsia="ru-RU"/>
        </w:rPr>
        <w:t xml:space="preserve"> группах</w:t>
      </w:r>
      <w:proofErr w:type="gramEnd"/>
      <w:r w:rsidRPr="000F5EE8">
        <w:rPr>
          <w:rFonts w:ascii="Times New Roman" w:eastAsia="Times New Roman" w:hAnsi="Times New Roman" w:cs="Times New Roman"/>
          <w:b/>
          <w:bCs/>
          <w:sz w:val="28"/>
          <w:szCs w:val="28"/>
          <w:u w:val="single"/>
          <w:lang w:eastAsia="ru-RU"/>
        </w:rPr>
        <w:t>. Предлагаю вам вновь выступить в роли учащихся</w:t>
      </w:r>
      <w:r w:rsidR="00CF61A1" w:rsidRPr="000F5EE8">
        <w:rPr>
          <w:rFonts w:ascii="Times New Roman" w:eastAsia="Times New Roman" w:hAnsi="Times New Roman" w:cs="Times New Roman"/>
          <w:b/>
          <w:bCs/>
          <w:sz w:val="28"/>
          <w:szCs w:val="28"/>
          <w:u w:val="single"/>
          <w:lang w:eastAsia="ru-RU"/>
        </w:rPr>
        <w:t xml:space="preserve"> и выполнить задание в группе</w:t>
      </w:r>
      <w:r w:rsidR="000F5EE8">
        <w:rPr>
          <w:rFonts w:ascii="Times New Roman" w:eastAsia="Times New Roman" w:hAnsi="Times New Roman" w:cs="Times New Roman"/>
          <w:bCs/>
          <w:sz w:val="28"/>
          <w:szCs w:val="28"/>
          <w:u w:val="single"/>
          <w:lang w:eastAsia="ru-RU"/>
        </w:rPr>
        <w:t>.</w:t>
      </w:r>
      <w:r w:rsidRPr="004D7FB5">
        <w:rPr>
          <w:rFonts w:ascii="Times New Roman" w:eastAsia="Times New Roman" w:hAnsi="Times New Roman" w:cs="Times New Roman"/>
          <w:bCs/>
          <w:sz w:val="28"/>
          <w:szCs w:val="28"/>
          <w:u w:val="single"/>
          <w:lang w:eastAsia="ru-RU"/>
        </w:rPr>
        <w:t xml:space="preserve"> </w:t>
      </w:r>
    </w:p>
    <w:p w:rsidR="00126BE0" w:rsidRDefault="006473CB" w:rsidP="006E41C0">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4D7FB5">
        <w:rPr>
          <w:rFonts w:ascii="Times New Roman" w:eastAsia="Times New Roman" w:hAnsi="Times New Roman" w:cs="Times New Roman"/>
          <w:bCs/>
          <w:sz w:val="28"/>
          <w:szCs w:val="28"/>
          <w:lang w:eastAsia="ru-RU"/>
        </w:rPr>
        <w:t xml:space="preserve">Методический приём </w:t>
      </w:r>
      <w:r w:rsidR="00126BE0" w:rsidRPr="004D7FB5">
        <w:rPr>
          <w:rFonts w:ascii="Times New Roman" w:eastAsia="Times New Roman" w:hAnsi="Times New Roman" w:cs="Times New Roman"/>
          <w:bCs/>
          <w:sz w:val="28"/>
          <w:szCs w:val="28"/>
          <w:lang w:eastAsia="ru-RU"/>
        </w:rPr>
        <w:t>«Верно- неверно» (Мож</w:t>
      </w:r>
      <w:r w:rsidR="00FE48DD" w:rsidRPr="004D7FB5">
        <w:rPr>
          <w:rFonts w:ascii="Times New Roman" w:eastAsia="Times New Roman" w:hAnsi="Times New Roman" w:cs="Times New Roman"/>
          <w:bCs/>
          <w:sz w:val="28"/>
          <w:szCs w:val="28"/>
          <w:lang w:eastAsia="ru-RU"/>
        </w:rPr>
        <w:t xml:space="preserve">но использовать на любых уроках. </w:t>
      </w:r>
      <w:r w:rsidR="00126BE0" w:rsidRPr="004D7FB5">
        <w:rPr>
          <w:rFonts w:ascii="Times New Roman" w:eastAsia="Times New Roman" w:hAnsi="Times New Roman" w:cs="Times New Roman"/>
          <w:bCs/>
          <w:sz w:val="28"/>
          <w:szCs w:val="28"/>
          <w:lang w:eastAsia="ru-RU"/>
        </w:rPr>
        <w:t>Группе даются высказывания верные и неверные, ученики обсуждают, пользуют</w:t>
      </w:r>
      <w:r w:rsidR="000F5EE8">
        <w:rPr>
          <w:rFonts w:ascii="Times New Roman" w:eastAsia="Times New Roman" w:hAnsi="Times New Roman" w:cs="Times New Roman"/>
          <w:bCs/>
          <w:sz w:val="28"/>
          <w:szCs w:val="28"/>
          <w:lang w:eastAsia="ru-RU"/>
        </w:rPr>
        <w:t xml:space="preserve">ся дополнительной литературой, </w:t>
      </w:r>
      <w:r w:rsidR="00126BE0" w:rsidRPr="004D7FB5">
        <w:rPr>
          <w:rFonts w:ascii="Times New Roman" w:eastAsia="Times New Roman" w:hAnsi="Times New Roman" w:cs="Times New Roman"/>
          <w:bCs/>
          <w:sz w:val="28"/>
          <w:szCs w:val="28"/>
          <w:lang w:eastAsia="ru-RU"/>
        </w:rPr>
        <w:t>словарями</w:t>
      </w:r>
      <w:r w:rsidR="00FE48DD" w:rsidRPr="004D7FB5">
        <w:rPr>
          <w:rFonts w:ascii="Times New Roman" w:eastAsia="Times New Roman" w:hAnsi="Times New Roman" w:cs="Times New Roman"/>
          <w:bCs/>
          <w:sz w:val="28"/>
          <w:szCs w:val="28"/>
          <w:lang w:eastAsia="ru-RU"/>
        </w:rPr>
        <w:t>, если это необходимо</w:t>
      </w:r>
      <w:r w:rsidR="00126BE0" w:rsidRPr="004D7FB5">
        <w:rPr>
          <w:rFonts w:ascii="Times New Roman" w:eastAsia="Times New Roman" w:hAnsi="Times New Roman" w:cs="Times New Roman"/>
          <w:bCs/>
          <w:sz w:val="28"/>
          <w:szCs w:val="28"/>
          <w:lang w:eastAsia="ru-RU"/>
        </w:rPr>
        <w:t>).</w:t>
      </w:r>
    </w:p>
    <w:p w:rsidR="00C20709" w:rsidRDefault="00C20709" w:rsidP="006E41C0">
      <w:pPr>
        <w:spacing w:before="100" w:beforeAutospacing="1" w:after="100" w:afterAutospacing="1" w:line="240" w:lineRule="auto"/>
        <w:jc w:val="both"/>
        <w:rPr>
          <w:rFonts w:ascii="Times New Roman" w:eastAsia="Times New Roman" w:hAnsi="Times New Roman" w:cs="Times New Roman"/>
          <w:bCs/>
          <w:sz w:val="28"/>
          <w:szCs w:val="28"/>
          <w:lang w:eastAsia="ru-RU"/>
        </w:rPr>
      </w:pPr>
    </w:p>
    <w:p w:rsidR="00C20709" w:rsidRDefault="00C20709" w:rsidP="006E41C0">
      <w:pPr>
        <w:spacing w:before="100" w:beforeAutospacing="1" w:after="100" w:afterAutospacing="1" w:line="240" w:lineRule="auto"/>
        <w:jc w:val="both"/>
        <w:rPr>
          <w:rFonts w:ascii="Times New Roman" w:eastAsia="Times New Roman" w:hAnsi="Times New Roman" w:cs="Times New Roman"/>
          <w:bCs/>
          <w:sz w:val="28"/>
          <w:szCs w:val="28"/>
          <w:lang w:eastAsia="ru-RU"/>
        </w:rPr>
      </w:pPr>
    </w:p>
    <w:p w:rsidR="00C20709" w:rsidRPr="004D7FB5" w:rsidRDefault="00C20709" w:rsidP="006E41C0">
      <w:pPr>
        <w:spacing w:before="100" w:beforeAutospacing="1" w:after="100" w:afterAutospacing="1" w:line="240" w:lineRule="auto"/>
        <w:jc w:val="both"/>
        <w:rPr>
          <w:rFonts w:ascii="Times New Roman" w:eastAsia="Times New Roman" w:hAnsi="Times New Roman" w:cs="Times New Roman"/>
          <w:bCs/>
          <w:sz w:val="28"/>
          <w:szCs w:val="28"/>
          <w:lang w:eastAsia="ru-RU"/>
        </w:rPr>
      </w:pPr>
    </w:p>
    <w:p w:rsidR="00102358" w:rsidRPr="000F5EE8" w:rsidRDefault="000F5EE8" w:rsidP="000F5EE8">
      <w:pPr>
        <w:spacing w:before="100" w:beforeAutospacing="1" w:after="100" w:afterAutospacing="1"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lastRenderedPageBreak/>
        <w:t>Для Вас есть с</w:t>
      </w:r>
      <w:r w:rsidR="00126BE0" w:rsidRPr="004D7FB5">
        <w:rPr>
          <w:rFonts w:ascii="Times New Roman" w:hAnsi="Times New Roman" w:cs="Times New Roman"/>
          <w:bCs/>
          <w:sz w:val="28"/>
          <w:szCs w:val="28"/>
          <w:lang w:eastAsia="ru-RU"/>
        </w:rPr>
        <w:t>ловарная работа после прочтения стихотворения С.Михалкова «Мой щенок»</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102358" w:rsidRPr="004D7FB5" w:rsidTr="00102358">
        <w:trPr>
          <w:tblCellSpacing w:w="15" w:type="dxa"/>
          <w:jc w:val="center"/>
        </w:trPr>
        <w:tc>
          <w:tcPr>
            <w:tcW w:w="0" w:type="auto"/>
            <w:vAlign w:val="center"/>
            <w:hideMark/>
          </w:tcPr>
          <w:p w:rsidR="00102358" w:rsidRPr="004D7FB5" w:rsidRDefault="00102358" w:rsidP="000F5EE8">
            <w:pPr>
              <w:spacing w:after="240" w:line="240" w:lineRule="auto"/>
              <w:rPr>
                <w:rFonts w:ascii="Times New Roman" w:eastAsia="Times New Roman" w:hAnsi="Times New Roman" w:cs="Times New Roman"/>
                <w:sz w:val="28"/>
                <w:szCs w:val="28"/>
                <w:lang w:eastAsia="ru-RU"/>
              </w:rPr>
            </w:pPr>
          </w:p>
          <w:tbl>
            <w:tblPr>
              <w:tblW w:w="13500" w:type="dxa"/>
              <w:tblCellSpacing w:w="15" w:type="dxa"/>
              <w:tblCellMar>
                <w:top w:w="15" w:type="dxa"/>
                <w:left w:w="15" w:type="dxa"/>
                <w:bottom w:w="15" w:type="dxa"/>
                <w:right w:w="15" w:type="dxa"/>
              </w:tblCellMar>
              <w:tblLook w:val="04A0" w:firstRow="1" w:lastRow="0" w:firstColumn="1" w:lastColumn="0" w:noHBand="0" w:noVBand="1"/>
            </w:tblPr>
            <w:tblGrid>
              <w:gridCol w:w="13500"/>
            </w:tblGrid>
            <w:tr w:rsidR="00102358" w:rsidRPr="004D7FB5">
              <w:trPr>
                <w:tblCellSpacing w:w="15" w:type="dxa"/>
              </w:trPr>
              <w:tc>
                <w:tcPr>
                  <w:tcW w:w="0" w:type="auto"/>
                  <w:hideMark/>
                </w:tcPr>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Я сегодня сбилась с ног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У меня пропал щенок.</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Два часа его звала,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Два часа его ждала,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За уроки не садилась</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И обедать не могла.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В это утро</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Очень рано</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Соскочил щенок с дивана,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Стал по комнатам ходить,</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Прыгать,</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Лаять,</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Всех будить.</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Он увидел одеяло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Покрываться нечем стало.</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Он в кладовку заглянул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С медом жбан перевернул.</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Он порвал стихи у папы,</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На пол с лестницы упал.</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В клей залез передней лапой,</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Еле вылез</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И пропал...</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Может быть, его украли,</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На веревке увели,</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Новым именем назвали,</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Дом стеречь</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Заставили?</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Может, он в лесу дремучем</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Под кустом сидит колючим,</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Заблудился,</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Ищет дом,</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Мокнет, бедный, под дождем?</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Я не знала, что мне делать.</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Мать сказала: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lastRenderedPageBreak/>
                    <w:t>- Подождем.</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Два часа я горевала,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Книжек в руки не брала,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Ничего не рисовала,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Все сидела и ждала.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Вдруг</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Какой-то страшный зверь</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Открывает лапой дверь,</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Прыгает через порог...</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Кто же это?</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Мой щенок.</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Что случилось,</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Если сразу</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Не узнала я щенка?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Нос распух, не видно глаза,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Перекошена щека,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И, впиваясь, как игла,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На хвосте жужжит пчела.</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Мать сказала: - Дверь закрой!</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К нам летит пчелиный рой.</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Весь укутанный,</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В постели</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Мой щенок лежит пластом</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И виляет еле-еле</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Забинтованным хвостом.</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Я не бегаю к врачу -</w:t>
                  </w:r>
                </w:p>
                <w:p w:rsidR="00102358" w:rsidRPr="004D7FB5" w:rsidRDefault="00102358" w:rsidP="000F5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Я сама его лечу.</w:t>
                  </w:r>
                </w:p>
              </w:tc>
            </w:tr>
          </w:tbl>
          <w:p w:rsidR="00102358" w:rsidRPr="004D7FB5" w:rsidRDefault="00102358" w:rsidP="000F5EE8">
            <w:pPr>
              <w:spacing w:after="0" w:line="240" w:lineRule="auto"/>
              <w:rPr>
                <w:rFonts w:ascii="Times New Roman" w:eastAsia="Times New Roman" w:hAnsi="Times New Roman" w:cs="Times New Roman"/>
                <w:sz w:val="28"/>
                <w:szCs w:val="28"/>
                <w:lang w:eastAsia="ru-RU"/>
              </w:rPr>
            </w:pPr>
          </w:p>
        </w:tc>
      </w:tr>
    </w:tbl>
    <w:p w:rsidR="00126BE0" w:rsidRPr="004D7FB5" w:rsidRDefault="000F5EE8" w:rsidP="006E41C0">
      <w:pPr>
        <w:spacing w:before="100" w:beforeAutospacing="1" w:after="100" w:afterAutospacing="1"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lastRenderedPageBreak/>
        <w:t>(</w:t>
      </w:r>
      <w:r w:rsidRPr="001656EF">
        <w:rPr>
          <w:rFonts w:ascii="Times New Roman" w:hAnsi="Times New Roman" w:cs="Times New Roman"/>
          <w:b/>
          <w:bCs/>
          <w:sz w:val="28"/>
          <w:szCs w:val="28"/>
          <w:lang w:eastAsia="ru-RU"/>
        </w:rPr>
        <w:t>карточки)</w:t>
      </w:r>
      <w:r w:rsidR="00F87C5E" w:rsidRPr="001656EF">
        <w:rPr>
          <w:rFonts w:ascii="Times New Roman" w:hAnsi="Times New Roman" w:cs="Times New Roman"/>
          <w:b/>
          <w:bCs/>
          <w:sz w:val="28"/>
          <w:szCs w:val="28"/>
          <w:lang w:eastAsia="ru-RU"/>
        </w:rPr>
        <w:t xml:space="preserve"> регламент 2 минуты</w:t>
      </w:r>
    </w:p>
    <w:tbl>
      <w:tblPr>
        <w:tblStyle w:val="a6"/>
        <w:tblW w:w="0" w:type="auto"/>
        <w:tblLook w:val="04A0" w:firstRow="1" w:lastRow="0" w:firstColumn="1" w:lastColumn="0" w:noHBand="0" w:noVBand="1"/>
      </w:tblPr>
      <w:tblGrid>
        <w:gridCol w:w="5637"/>
        <w:gridCol w:w="1842"/>
        <w:gridCol w:w="2092"/>
      </w:tblGrid>
      <w:tr w:rsidR="00126BE0" w:rsidRPr="004D7FB5" w:rsidTr="00177663">
        <w:trPr>
          <w:trHeight w:val="405"/>
        </w:trPr>
        <w:tc>
          <w:tcPr>
            <w:tcW w:w="5637" w:type="dxa"/>
          </w:tcPr>
          <w:p w:rsidR="00126BE0" w:rsidRPr="004D7FB5" w:rsidRDefault="000172DA" w:rsidP="006E41C0">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Группа 1</w:t>
            </w:r>
          </w:p>
        </w:tc>
        <w:tc>
          <w:tcPr>
            <w:tcW w:w="184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Верно</w:t>
            </w:r>
          </w:p>
        </w:tc>
        <w:tc>
          <w:tcPr>
            <w:tcW w:w="209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Неверно</w:t>
            </w:r>
          </w:p>
        </w:tc>
      </w:tr>
      <w:tr w:rsidR="00126BE0" w:rsidRPr="004D7FB5" w:rsidTr="00177663">
        <w:trPr>
          <w:trHeight w:val="195"/>
        </w:trPr>
        <w:tc>
          <w:tcPr>
            <w:tcW w:w="5637" w:type="dxa"/>
          </w:tcPr>
          <w:p w:rsidR="00126BE0" w:rsidRPr="004D7FB5" w:rsidRDefault="006473CB" w:rsidP="006E41C0">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1.</w:t>
            </w:r>
            <w:r w:rsidR="00126BE0" w:rsidRPr="004D7FB5">
              <w:rPr>
                <w:rFonts w:ascii="Times New Roman" w:hAnsi="Times New Roman" w:cs="Times New Roman"/>
                <w:bCs/>
                <w:sz w:val="28"/>
                <w:szCs w:val="28"/>
                <w:lang w:eastAsia="ru-RU"/>
              </w:rPr>
              <w:t xml:space="preserve">Жбан – это </w:t>
            </w:r>
            <w:r w:rsidR="00177663" w:rsidRPr="004D7FB5">
              <w:rPr>
                <w:rFonts w:ascii="Times New Roman" w:hAnsi="Times New Roman" w:cs="Times New Roman"/>
                <w:bCs/>
                <w:sz w:val="28"/>
                <w:szCs w:val="28"/>
                <w:lang w:eastAsia="ru-RU"/>
              </w:rPr>
              <w:t>кувшин с крышкой</w:t>
            </w:r>
          </w:p>
        </w:tc>
        <w:tc>
          <w:tcPr>
            <w:tcW w:w="184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p>
        </w:tc>
        <w:tc>
          <w:tcPr>
            <w:tcW w:w="209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p>
        </w:tc>
      </w:tr>
      <w:tr w:rsidR="00126BE0" w:rsidRPr="004D7FB5" w:rsidTr="00177663">
        <w:trPr>
          <w:trHeight w:val="120"/>
        </w:trPr>
        <w:tc>
          <w:tcPr>
            <w:tcW w:w="5637" w:type="dxa"/>
          </w:tcPr>
          <w:p w:rsidR="00126BE0" w:rsidRPr="004D7FB5" w:rsidRDefault="006473CB" w:rsidP="006E41C0">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2.</w:t>
            </w:r>
            <w:r w:rsidR="00177663" w:rsidRPr="004D7FB5">
              <w:rPr>
                <w:rFonts w:ascii="Times New Roman" w:hAnsi="Times New Roman" w:cs="Times New Roman"/>
                <w:bCs/>
                <w:sz w:val="28"/>
                <w:szCs w:val="28"/>
                <w:lang w:eastAsia="ru-RU"/>
              </w:rPr>
              <w:t>Кладовка - заведующая складом</w:t>
            </w:r>
          </w:p>
        </w:tc>
        <w:tc>
          <w:tcPr>
            <w:tcW w:w="184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p>
        </w:tc>
        <w:tc>
          <w:tcPr>
            <w:tcW w:w="209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p>
        </w:tc>
      </w:tr>
      <w:tr w:rsidR="00126BE0" w:rsidRPr="004D7FB5" w:rsidTr="00177663">
        <w:trPr>
          <w:trHeight w:val="135"/>
        </w:trPr>
        <w:tc>
          <w:tcPr>
            <w:tcW w:w="5637" w:type="dxa"/>
          </w:tcPr>
          <w:p w:rsidR="00126BE0" w:rsidRPr="004D7FB5" w:rsidRDefault="006473CB" w:rsidP="006E41C0">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3.</w:t>
            </w:r>
            <w:r w:rsidR="00177663" w:rsidRPr="004D7FB5">
              <w:rPr>
                <w:rFonts w:ascii="Times New Roman" w:hAnsi="Times New Roman" w:cs="Times New Roman"/>
                <w:bCs/>
                <w:sz w:val="28"/>
                <w:szCs w:val="28"/>
                <w:lang w:eastAsia="ru-RU"/>
              </w:rPr>
              <w:t>Пчелиный рой - семья пчёл</w:t>
            </w:r>
          </w:p>
        </w:tc>
        <w:tc>
          <w:tcPr>
            <w:tcW w:w="184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p>
        </w:tc>
        <w:tc>
          <w:tcPr>
            <w:tcW w:w="209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p>
        </w:tc>
      </w:tr>
      <w:tr w:rsidR="00126BE0" w:rsidRPr="004D7FB5" w:rsidTr="00177663">
        <w:trPr>
          <w:trHeight w:val="150"/>
        </w:trPr>
        <w:tc>
          <w:tcPr>
            <w:tcW w:w="5637" w:type="dxa"/>
          </w:tcPr>
          <w:p w:rsidR="00126BE0" w:rsidRPr="004D7FB5" w:rsidRDefault="006473CB" w:rsidP="006E41C0">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4.</w:t>
            </w:r>
            <w:r w:rsidR="00177663" w:rsidRPr="004D7FB5">
              <w:rPr>
                <w:rFonts w:ascii="Times New Roman" w:hAnsi="Times New Roman" w:cs="Times New Roman"/>
                <w:bCs/>
                <w:sz w:val="28"/>
                <w:szCs w:val="28"/>
                <w:lang w:eastAsia="ru-RU"/>
              </w:rPr>
              <w:t>Сбилась с ног-   сбить себе ноги</w:t>
            </w:r>
          </w:p>
        </w:tc>
        <w:tc>
          <w:tcPr>
            <w:tcW w:w="184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p>
        </w:tc>
        <w:tc>
          <w:tcPr>
            <w:tcW w:w="209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p>
        </w:tc>
      </w:tr>
      <w:tr w:rsidR="00126BE0" w:rsidRPr="004D7FB5" w:rsidTr="000172DA">
        <w:trPr>
          <w:trHeight w:val="345"/>
        </w:trPr>
        <w:tc>
          <w:tcPr>
            <w:tcW w:w="5637" w:type="dxa"/>
          </w:tcPr>
          <w:p w:rsidR="00126BE0" w:rsidRPr="004D7FB5" w:rsidRDefault="006473CB" w:rsidP="006E41C0">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5.</w:t>
            </w:r>
            <w:r w:rsidR="00177663" w:rsidRPr="004D7FB5">
              <w:rPr>
                <w:rFonts w:ascii="Times New Roman" w:hAnsi="Times New Roman" w:cs="Times New Roman"/>
                <w:bCs/>
                <w:sz w:val="28"/>
                <w:szCs w:val="28"/>
                <w:lang w:eastAsia="ru-RU"/>
              </w:rPr>
              <w:t>Лежит пластом - лежать не шевелясь</w:t>
            </w:r>
          </w:p>
        </w:tc>
        <w:tc>
          <w:tcPr>
            <w:tcW w:w="184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p>
        </w:tc>
        <w:tc>
          <w:tcPr>
            <w:tcW w:w="2092" w:type="dxa"/>
          </w:tcPr>
          <w:p w:rsidR="00126BE0" w:rsidRPr="004D7FB5" w:rsidRDefault="00126BE0" w:rsidP="006E41C0">
            <w:pPr>
              <w:spacing w:before="100" w:beforeAutospacing="1" w:after="100" w:afterAutospacing="1"/>
              <w:jc w:val="both"/>
              <w:rPr>
                <w:rFonts w:ascii="Times New Roman" w:hAnsi="Times New Roman" w:cs="Times New Roman"/>
                <w:bCs/>
                <w:sz w:val="28"/>
                <w:szCs w:val="28"/>
                <w:lang w:eastAsia="ru-RU"/>
              </w:rPr>
            </w:pPr>
          </w:p>
        </w:tc>
      </w:tr>
      <w:tr w:rsidR="000172DA" w:rsidRPr="004D7FB5" w:rsidTr="00D178B2">
        <w:trPr>
          <w:trHeight w:val="302"/>
        </w:trPr>
        <w:tc>
          <w:tcPr>
            <w:tcW w:w="9571" w:type="dxa"/>
            <w:gridSpan w:val="3"/>
          </w:tcPr>
          <w:p w:rsidR="000172DA" w:rsidRPr="004D7FB5" w:rsidRDefault="000172DA" w:rsidP="006E41C0">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 xml:space="preserve">                                                                                                          Оценка:</w:t>
            </w:r>
          </w:p>
        </w:tc>
      </w:tr>
    </w:tbl>
    <w:p w:rsidR="006473CB" w:rsidRPr="004D7FB5" w:rsidRDefault="00177663" w:rsidP="006E41C0">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4D7FB5">
        <w:rPr>
          <w:rFonts w:ascii="Times New Roman" w:eastAsia="Times New Roman" w:hAnsi="Times New Roman" w:cs="Times New Roman"/>
          <w:bCs/>
          <w:sz w:val="28"/>
          <w:szCs w:val="28"/>
          <w:lang w:eastAsia="ru-RU"/>
        </w:rPr>
        <w:t xml:space="preserve">После окончания работы, группы </w:t>
      </w:r>
      <w:r w:rsidR="00FD5F4F" w:rsidRPr="004D7FB5">
        <w:rPr>
          <w:rFonts w:ascii="Times New Roman" w:eastAsia="Times New Roman" w:hAnsi="Times New Roman" w:cs="Times New Roman"/>
          <w:bCs/>
          <w:sz w:val="28"/>
          <w:szCs w:val="28"/>
          <w:lang w:eastAsia="ru-RU"/>
        </w:rPr>
        <w:t>просигнальте о своей готовности</w:t>
      </w:r>
      <w:r w:rsidR="006473CB" w:rsidRPr="004D7FB5">
        <w:rPr>
          <w:rFonts w:ascii="Times New Roman" w:eastAsia="Times New Roman" w:hAnsi="Times New Roman" w:cs="Times New Roman"/>
          <w:bCs/>
          <w:sz w:val="28"/>
          <w:szCs w:val="28"/>
          <w:lang w:eastAsia="ru-RU"/>
        </w:rPr>
        <w:t>.</w:t>
      </w:r>
      <w:r w:rsidR="000F5EE8">
        <w:rPr>
          <w:rFonts w:ascii="Times New Roman" w:eastAsia="Times New Roman" w:hAnsi="Times New Roman" w:cs="Times New Roman"/>
          <w:bCs/>
          <w:sz w:val="28"/>
          <w:szCs w:val="28"/>
          <w:lang w:eastAsia="ru-RU"/>
        </w:rPr>
        <w:t xml:space="preserve"> </w:t>
      </w:r>
    </w:p>
    <w:p w:rsidR="000172DA" w:rsidRPr="00F87C5E" w:rsidRDefault="006E41C0" w:rsidP="006E41C0">
      <w:pPr>
        <w:spacing w:before="100" w:beforeAutospacing="1" w:after="100" w:afterAutospacing="1" w:line="240" w:lineRule="auto"/>
        <w:jc w:val="both"/>
        <w:rPr>
          <w:rFonts w:ascii="Times New Roman" w:eastAsia="Times New Roman" w:hAnsi="Times New Roman" w:cs="Times New Roman"/>
          <w:b/>
          <w:bCs/>
          <w:sz w:val="28"/>
          <w:szCs w:val="28"/>
          <w:u w:val="single"/>
          <w:lang w:eastAsia="ru-RU"/>
        </w:rPr>
      </w:pPr>
      <w:r w:rsidRPr="00F87C5E">
        <w:rPr>
          <w:rFonts w:ascii="Times New Roman" w:hAnsi="Times New Roman" w:cs="Times New Roman"/>
          <w:b/>
          <w:sz w:val="28"/>
          <w:szCs w:val="28"/>
          <w:u w:val="single"/>
        </w:rPr>
        <w:lastRenderedPageBreak/>
        <w:t xml:space="preserve">Приведу некоторые </w:t>
      </w:r>
      <w:r w:rsidRPr="00F87C5E">
        <w:rPr>
          <w:rFonts w:ascii="Times New Roman" w:eastAsia="Times New Roman" w:hAnsi="Times New Roman" w:cs="Times New Roman"/>
          <w:b/>
          <w:bCs/>
          <w:sz w:val="28"/>
          <w:szCs w:val="28"/>
          <w:u w:val="single"/>
          <w:lang w:eastAsia="ru-RU"/>
        </w:rPr>
        <w:t>п</w:t>
      </w:r>
      <w:r w:rsidR="000172DA" w:rsidRPr="00F87C5E">
        <w:rPr>
          <w:rFonts w:ascii="Times New Roman" w:eastAsia="Times New Roman" w:hAnsi="Times New Roman" w:cs="Times New Roman"/>
          <w:b/>
          <w:bCs/>
          <w:sz w:val="28"/>
          <w:szCs w:val="28"/>
          <w:u w:val="single"/>
          <w:lang w:eastAsia="ru-RU"/>
        </w:rPr>
        <w:t xml:space="preserve">риемы </w:t>
      </w:r>
      <w:r w:rsidR="000F5EE8" w:rsidRPr="00F87C5E">
        <w:rPr>
          <w:rFonts w:ascii="Times New Roman" w:hAnsi="Times New Roman" w:cs="Times New Roman"/>
          <w:b/>
          <w:sz w:val="28"/>
          <w:szCs w:val="28"/>
          <w:u w:val="single"/>
        </w:rPr>
        <w:t xml:space="preserve">групповой </w:t>
      </w:r>
      <w:r w:rsidR="000172DA" w:rsidRPr="00F87C5E">
        <w:rPr>
          <w:rFonts w:ascii="Times New Roman" w:hAnsi="Times New Roman" w:cs="Times New Roman"/>
          <w:b/>
          <w:sz w:val="28"/>
          <w:szCs w:val="28"/>
          <w:u w:val="single"/>
        </w:rPr>
        <w:t>работы, которые можно использовать при работе в группе:</w:t>
      </w:r>
    </w:p>
    <w:p w:rsidR="006E41C0" w:rsidRPr="004D7FB5" w:rsidRDefault="006473CB" w:rsidP="006E41C0">
      <w:pPr>
        <w:pStyle w:val="a3"/>
        <w:jc w:val="both"/>
        <w:rPr>
          <w:color w:val="000000" w:themeColor="text1"/>
          <w:sz w:val="28"/>
          <w:szCs w:val="28"/>
        </w:rPr>
      </w:pPr>
      <w:r w:rsidRPr="004D7FB5">
        <w:rPr>
          <w:bCs/>
          <w:color w:val="000000" w:themeColor="text1"/>
          <w:sz w:val="28"/>
          <w:szCs w:val="28"/>
        </w:rPr>
        <w:t xml:space="preserve"> «Блиц – опрос»</w:t>
      </w:r>
      <w:r w:rsidR="006F185E" w:rsidRPr="004D7FB5">
        <w:rPr>
          <w:bCs/>
          <w:color w:val="000000" w:themeColor="text1"/>
          <w:sz w:val="28"/>
          <w:szCs w:val="28"/>
        </w:rPr>
        <w:t xml:space="preserve"> </w:t>
      </w:r>
      <w:r w:rsidR="006E41C0" w:rsidRPr="004D7FB5">
        <w:rPr>
          <w:color w:val="000000" w:themeColor="text1"/>
          <w:sz w:val="28"/>
          <w:szCs w:val="28"/>
        </w:rPr>
        <w:t>Группы задают вопросы друг другу по изученной теме.</w:t>
      </w:r>
    </w:p>
    <w:p w:rsidR="006E41C0" w:rsidRPr="004D7FB5" w:rsidRDefault="000F5EE8" w:rsidP="006E41C0">
      <w:pPr>
        <w:pStyle w:val="a3"/>
        <w:jc w:val="both"/>
        <w:rPr>
          <w:color w:val="FF0000"/>
          <w:sz w:val="28"/>
          <w:szCs w:val="28"/>
        </w:rPr>
      </w:pPr>
      <w:r>
        <w:rPr>
          <w:sz w:val="28"/>
          <w:szCs w:val="28"/>
        </w:rPr>
        <w:t xml:space="preserve">«Классная перестрелка». </w:t>
      </w:r>
      <w:r w:rsidR="009737EE" w:rsidRPr="004D7FB5">
        <w:rPr>
          <w:sz w:val="28"/>
          <w:szCs w:val="28"/>
        </w:rPr>
        <w:t>Ребята обмениваются те</w:t>
      </w:r>
      <w:r>
        <w:rPr>
          <w:sz w:val="28"/>
          <w:szCs w:val="28"/>
        </w:rPr>
        <w:t>традками и проверяют письменное</w:t>
      </w:r>
      <w:r w:rsidR="009737EE" w:rsidRPr="004D7FB5">
        <w:rPr>
          <w:sz w:val="28"/>
          <w:szCs w:val="28"/>
        </w:rPr>
        <w:t xml:space="preserve"> задание. </w:t>
      </w:r>
    </w:p>
    <w:p w:rsidR="009737EE" w:rsidRPr="004D7FB5" w:rsidRDefault="000F5EE8" w:rsidP="006E41C0">
      <w:pPr>
        <w:pStyle w:val="a3"/>
        <w:jc w:val="both"/>
        <w:rPr>
          <w:color w:val="FF0000"/>
          <w:sz w:val="28"/>
          <w:szCs w:val="28"/>
        </w:rPr>
      </w:pPr>
      <w:r>
        <w:rPr>
          <w:sz w:val="28"/>
          <w:szCs w:val="28"/>
        </w:rPr>
        <w:t xml:space="preserve">«Часики». Ученики </w:t>
      </w:r>
      <w:r w:rsidR="009737EE" w:rsidRPr="004D7FB5">
        <w:rPr>
          <w:sz w:val="28"/>
          <w:szCs w:val="28"/>
        </w:rPr>
        <w:t>по очереди по часовой стрелке высказывают свое мнение по изученной теме.</w:t>
      </w:r>
    </w:p>
    <w:p w:rsidR="00FA6F8B" w:rsidRPr="004D7FB5" w:rsidRDefault="000F5EE8" w:rsidP="006E41C0">
      <w:pPr>
        <w:pStyle w:val="a3"/>
        <w:jc w:val="both"/>
        <w:rPr>
          <w:sz w:val="28"/>
          <w:szCs w:val="28"/>
        </w:rPr>
      </w:pPr>
      <w:r>
        <w:rPr>
          <w:rStyle w:val="c2"/>
          <w:sz w:val="28"/>
          <w:szCs w:val="28"/>
        </w:rPr>
        <w:t xml:space="preserve">«Ловушка». Предлагаю </w:t>
      </w:r>
      <w:r w:rsidR="009737EE" w:rsidRPr="004D7FB5">
        <w:rPr>
          <w:rStyle w:val="c2"/>
          <w:sz w:val="28"/>
          <w:szCs w:val="28"/>
        </w:rPr>
        <w:t>несколько заданий, одно из которых выполнить не получается. Это нацеливает ребят на изучение материала.</w:t>
      </w:r>
    </w:p>
    <w:p w:rsidR="00510E55" w:rsidRPr="004D7FB5" w:rsidRDefault="00510E55" w:rsidP="006E41C0">
      <w:pPr>
        <w:shd w:val="clear" w:color="auto" w:fill="FFFFFF"/>
        <w:spacing w:after="169" w:line="339" w:lineRule="atLeast"/>
        <w:jc w:val="both"/>
        <w:rPr>
          <w:rFonts w:ascii="Times New Roman" w:eastAsia="Times New Roman" w:hAnsi="Times New Roman" w:cs="Times New Roman"/>
          <w:bCs/>
          <w:color w:val="333333"/>
          <w:sz w:val="28"/>
          <w:szCs w:val="28"/>
        </w:rPr>
      </w:pPr>
      <w:r w:rsidRPr="004D7FB5">
        <w:rPr>
          <w:rFonts w:ascii="Times New Roman" w:eastAsia="Times New Roman" w:hAnsi="Times New Roman" w:cs="Times New Roman"/>
          <w:bCs/>
          <w:color w:val="333333"/>
          <w:sz w:val="28"/>
          <w:szCs w:val="28"/>
        </w:rPr>
        <w:t xml:space="preserve">Заключительный этап групповой работы – рефлексия и оценивание. </w:t>
      </w:r>
    </w:p>
    <w:p w:rsidR="00510E55" w:rsidRPr="004D7FB5" w:rsidRDefault="00510E55" w:rsidP="006E41C0">
      <w:pPr>
        <w:shd w:val="clear" w:color="auto" w:fill="FFFFFF"/>
        <w:spacing w:after="169" w:line="339" w:lineRule="atLeast"/>
        <w:jc w:val="both"/>
        <w:rPr>
          <w:rFonts w:ascii="Times New Roman" w:eastAsia="Times New Roman" w:hAnsi="Times New Roman" w:cs="Times New Roman"/>
          <w:color w:val="000000"/>
          <w:sz w:val="28"/>
          <w:szCs w:val="28"/>
          <w:lang w:eastAsia="ru-RU"/>
        </w:rPr>
      </w:pPr>
      <w:r w:rsidRPr="004D7FB5">
        <w:rPr>
          <w:rFonts w:ascii="Times New Roman" w:eastAsia="Times New Roman" w:hAnsi="Times New Roman" w:cs="Times New Roman"/>
          <w:bCs/>
          <w:color w:val="333333"/>
          <w:sz w:val="28"/>
          <w:szCs w:val="28"/>
        </w:rPr>
        <w:t xml:space="preserve">Я вам предлагаю </w:t>
      </w:r>
      <w:r w:rsidRPr="004D7FB5">
        <w:rPr>
          <w:rFonts w:ascii="Times New Roman" w:eastAsia="Times New Roman" w:hAnsi="Times New Roman" w:cs="Times New Roman"/>
          <w:color w:val="000000"/>
          <w:sz w:val="28"/>
          <w:szCs w:val="28"/>
          <w:lang w:eastAsia="ru-RU"/>
        </w:rPr>
        <w:t>оценить работу в своих группах с помощью символических знаков</w:t>
      </w:r>
      <w:r w:rsidRPr="004D7FB5">
        <w:rPr>
          <w:rFonts w:ascii="Times New Roman" w:eastAsia="Times New Roman" w:hAnsi="Times New Roman" w:cs="Times New Roman"/>
          <w:b/>
          <w:color w:val="000000"/>
          <w:sz w:val="28"/>
          <w:szCs w:val="28"/>
          <w:lang w:eastAsia="ru-RU"/>
        </w:rPr>
        <w:t xml:space="preserve">: </w:t>
      </w:r>
      <w:r w:rsidR="009737EE" w:rsidRPr="004D7FB5">
        <w:rPr>
          <w:rFonts w:ascii="Times New Roman" w:eastAsia="Times New Roman" w:hAnsi="Times New Roman" w:cs="Times New Roman"/>
          <w:b/>
          <w:color w:val="000000"/>
          <w:sz w:val="28"/>
          <w:szCs w:val="28"/>
          <w:lang w:eastAsia="ru-RU"/>
        </w:rPr>
        <w:t>смайликов</w:t>
      </w:r>
      <w:r w:rsidR="009737EE" w:rsidRPr="004D7FB5">
        <w:rPr>
          <w:rFonts w:ascii="Times New Roman" w:eastAsia="Times New Roman" w:hAnsi="Times New Roman" w:cs="Times New Roman"/>
          <w:color w:val="000000"/>
          <w:sz w:val="28"/>
          <w:szCs w:val="28"/>
          <w:lang w:eastAsia="ru-RU"/>
        </w:rPr>
        <w:t>.</w:t>
      </w:r>
    </w:p>
    <w:p w:rsidR="00510E55" w:rsidRPr="004D7FB5" w:rsidRDefault="00510E55" w:rsidP="006E41C0">
      <w:pPr>
        <w:shd w:val="clear" w:color="auto" w:fill="FFFFFF"/>
        <w:spacing w:after="169" w:line="339" w:lineRule="atLeast"/>
        <w:jc w:val="both"/>
        <w:rPr>
          <w:rFonts w:ascii="Times New Roman" w:eastAsia="Times New Roman" w:hAnsi="Times New Roman" w:cs="Times New Roman"/>
          <w:b/>
          <w:bCs/>
          <w:color w:val="333333"/>
          <w:sz w:val="28"/>
          <w:szCs w:val="28"/>
        </w:rPr>
      </w:pPr>
      <w:r w:rsidRPr="004D7FB5">
        <w:rPr>
          <w:rFonts w:ascii="Times New Roman" w:eastAsia="Times New Roman" w:hAnsi="Times New Roman" w:cs="Times New Roman"/>
          <w:color w:val="333333"/>
          <w:sz w:val="28"/>
          <w:szCs w:val="28"/>
        </w:rPr>
        <w:t>А</w:t>
      </w:r>
      <w:r w:rsidR="009737EE" w:rsidRPr="004D7FB5">
        <w:rPr>
          <w:rFonts w:ascii="Times New Roman" w:eastAsia="Times New Roman" w:hAnsi="Times New Roman" w:cs="Times New Roman"/>
          <w:color w:val="333333"/>
          <w:sz w:val="28"/>
          <w:szCs w:val="28"/>
        </w:rPr>
        <w:t xml:space="preserve"> также можно использовать</w:t>
      </w:r>
      <w:r w:rsidR="000F5EE8">
        <w:rPr>
          <w:rFonts w:ascii="Times New Roman" w:eastAsia="Times New Roman" w:hAnsi="Times New Roman" w:cs="Times New Roman"/>
          <w:color w:val="333333"/>
          <w:sz w:val="28"/>
          <w:szCs w:val="28"/>
        </w:rPr>
        <w:t xml:space="preserve"> критерии, </w:t>
      </w:r>
      <w:r w:rsidRPr="004D7FB5">
        <w:rPr>
          <w:rFonts w:ascii="Times New Roman" w:eastAsia="Times New Roman" w:hAnsi="Times New Roman" w:cs="Times New Roman"/>
          <w:color w:val="333333"/>
          <w:sz w:val="28"/>
          <w:szCs w:val="28"/>
        </w:rPr>
        <w:t>по которым оцениваем работу группы.</w:t>
      </w:r>
      <w:r w:rsidR="000F5EE8">
        <w:rPr>
          <w:rFonts w:ascii="Times New Roman" w:eastAsia="Times New Roman" w:hAnsi="Times New Roman" w:cs="Times New Roman"/>
          <w:color w:val="333333"/>
          <w:sz w:val="28"/>
          <w:szCs w:val="28"/>
        </w:rPr>
        <w:t xml:space="preserve"> </w:t>
      </w:r>
      <w:r w:rsidR="008D4286" w:rsidRPr="004D7FB5">
        <w:rPr>
          <w:rFonts w:ascii="Times New Roman" w:eastAsia="Times New Roman" w:hAnsi="Times New Roman" w:cs="Times New Roman"/>
          <w:b/>
          <w:bCs/>
          <w:color w:val="333333"/>
          <w:sz w:val="28"/>
          <w:szCs w:val="28"/>
        </w:rPr>
        <w:t>(карточки настольные)</w:t>
      </w:r>
    </w:p>
    <w:p w:rsidR="00510E55" w:rsidRPr="004D7FB5" w:rsidRDefault="00510E55" w:rsidP="006E41C0">
      <w:pPr>
        <w:pStyle w:val="a7"/>
        <w:numPr>
          <w:ilvl w:val="0"/>
          <w:numId w:val="3"/>
        </w:numPr>
        <w:shd w:val="clear" w:color="auto" w:fill="FFFFFF"/>
        <w:spacing w:after="169" w:line="339" w:lineRule="atLeast"/>
        <w:jc w:val="both"/>
        <w:rPr>
          <w:rFonts w:ascii="Times New Roman" w:hAnsi="Times New Roman" w:cs="Times New Roman"/>
          <w:color w:val="FF0000"/>
          <w:sz w:val="28"/>
          <w:szCs w:val="28"/>
        </w:rPr>
      </w:pPr>
      <w:r w:rsidRPr="004D7FB5">
        <w:rPr>
          <w:rFonts w:ascii="Times New Roman" w:hAnsi="Times New Roman" w:cs="Times New Roman"/>
          <w:color w:val="FF0000"/>
          <w:sz w:val="28"/>
          <w:szCs w:val="28"/>
        </w:rPr>
        <w:t>работать дружно: быть внимательными друг к другу, вежливыми, не отвлекаться на посторонние дела, не мешать друг другу, вовремя оказывать помощь, выполнять указания организатора.</w:t>
      </w:r>
    </w:p>
    <w:p w:rsidR="00510E55" w:rsidRPr="004D7FB5" w:rsidRDefault="00510E55" w:rsidP="006E41C0">
      <w:pPr>
        <w:pStyle w:val="a7"/>
        <w:numPr>
          <w:ilvl w:val="0"/>
          <w:numId w:val="3"/>
        </w:numPr>
        <w:shd w:val="clear" w:color="auto" w:fill="FFFFFF"/>
        <w:spacing w:after="169" w:line="339" w:lineRule="atLeast"/>
        <w:jc w:val="both"/>
        <w:rPr>
          <w:rFonts w:ascii="Times New Roman" w:eastAsia="Times New Roman" w:hAnsi="Times New Roman" w:cs="Times New Roman"/>
          <w:b/>
          <w:bCs/>
          <w:color w:val="FF0000"/>
          <w:sz w:val="28"/>
          <w:szCs w:val="28"/>
        </w:rPr>
      </w:pPr>
      <w:r w:rsidRPr="004D7FB5">
        <w:rPr>
          <w:rFonts w:ascii="Times New Roman" w:hAnsi="Times New Roman" w:cs="Times New Roman"/>
          <w:color w:val="FF0000"/>
          <w:sz w:val="28"/>
          <w:szCs w:val="28"/>
        </w:rPr>
        <w:t xml:space="preserve"> работать по алгоритму (плану)</w:t>
      </w:r>
    </w:p>
    <w:p w:rsidR="00510E55" w:rsidRPr="004D7FB5" w:rsidRDefault="00510E55" w:rsidP="006E41C0">
      <w:pPr>
        <w:pStyle w:val="a7"/>
        <w:numPr>
          <w:ilvl w:val="0"/>
          <w:numId w:val="3"/>
        </w:numPr>
        <w:shd w:val="clear" w:color="auto" w:fill="FFFFFF"/>
        <w:spacing w:after="169" w:line="339" w:lineRule="atLeast"/>
        <w:jc w:val="both"/>
        <w:rPr>
          <w:rFonts w:ascii="Times New Roman" w:eastAsia="Times New Roman" w:hAnsi="Times New Roman" w:cs="Times New Roman"/>
          <w:b/>
          <w:bCs/>
          <w:color w:val="FF0000"/>
          <w:sz w:val="28"/>
          <w:szCs w:val="28"/>
        </w:rPr>
      </w:pPr>
      <w:r w:rsidRPr="004D7FB5">
        <w:rPr>
          <w:rFonts w:ascii="Times New Roman" w:hAnsi="Times New Roman" w:cs="Times New Roman"/>
          <w:color w:val="FF0000"/>
          <w:sz w:val="28"/>
          <w:szCs w:val="28"/>
        </w:rPr>
        <w:t>своевременно выполнять задание: следить за временем, доводить начатое дело до конца</w:t>
      </w:r>
    </w:p>
    <w:p w:rsidR="00510E55" w:rsidRPr="004D7FB5" w:rsidRDefault="00510E55" w:rsidP="006E41C0">
      <w:pPr>
        <w:pStyle w:val="a7"/>
        <w:numPr>
          <w:ilvl w:val="0"/>
          <w:numId w:val="3"/>
        </w:numPr>
        <w:shd w:val="clear" w:color="auto" w:fill="FFFFFF"/>
        <w:spacing w:after="169" w:line="339" w:lineRule="atLeast"/>
        <w:jc w:val="both"/>
        <w:rPr>
          <w:rFonts w:ascii="Times New Roman" w:eastAsia="Times New Roman" w:hAnsi="Times New Roman" w:cs="Times New Roman"/>
          <w:b/>
          <w:bCs/>
          <w:color w:val="FF0000"/>
          <w:sz w:val="28"/>
          <w:szCs w:val="28"/>
        </w:rPr>
      </w:pPr>
      <w:r w:rsidRPr="004D7FB5">
        <w:rPr>
          <w:rFonts w:ascii="Times New Roman" w:hAnsi="Times New Roman" w:cs="Times New Roman"/>
          <w:color w:val="FF0000"/>
          <w:sz w:val="28"/>
          <w:szCs w:val="28"/>
        </w:rPr>
        <w:t xml:space="preserve"> качественно выполнять работу (аккуратно, без ошибок), соблюдать технику безопасности, экономить материалы</w:t>
      </w:r>
    </w:p>
    <w:p w:rsidR="00510E55" w:rsidRPr="004D7FB5" w:rsidRDefault="00510E55" w:rsidP="006E41C0">
      <w:pPr>
        <w:pStyle w:val="a7"/>
        <w:numPr>
          <w:ilvl w:val="0"/>
          <w:numId w:val="3"/>
        </w:numPr>
        <w:shd w:val="clear" w:color="auto" w:fill="FFFFFF"/>
        <w:spacing w:after="169" w:line="339" w:lineRule="atLeast"/>
        <w:jc w:val="both"/>
        <w:rPr>
          <w:rFonts w:ascii="Times New Roman" w:eastAsia="Times New Roman" w:hAnsi="Times New Roman" w:cs="Times New Roman"/>
          <w:b/>
          <w:bCs/>
          <w:color w:val="FF0000"/>
          <w:sz w:val="28"/>
          <w:szCs w:val="28"/>
        </w:rPr>
      </w:pPr>
      <w:r w:rsidRPr="004D7FB5">
        <w:rPr>
          <w:rFonts w:ascii="Times New Roman" w:hAnsi="Times New Roman" w:cs="Times New Roman"/>
          <w:color w:val="FF0000"/>
          <w:sz w:val="28"/>
          <w:szCs w:val="28"/>
        </w:rPr>
        <w:t>каждый из группы должен уметь защищать общее дело и свое, в частности.</w:t>
      </w:r>
    </w:p>
    <w:p w:rsidR="00510E55" w:rsidRPr="004D7FB5" w:rsidRDefault="00510E55" w:rsidP="006E41C0">
      <w:pPr>
        <w:shd w:val="clear" w:color="auto" w:fill="FFFFFF"/>
        <w:spacing w:after="169" w:line="339" w:lineRule="atLeast"/>
        <w:jc w:val="both"/>
        <w:rPr>
          <w:rFonts w:ascii="Times New Roman" w:hAnsi="Times New Roman" w:cs="Times New Roman"/>
          <w:sz w:val="28"/>
          <w:szCs w:val="28"/>
        </w:rPr>
      </w:pPr>
      <w:r w:rsidRPr="004D7FB5">
        <w:rPr>
          <w:rFonts w:ascii="Times New Roman" w:hAnsi="Times New Roman" w:cs="Times New Roman"/>
          <w:sz w:val="28"/>
          <w:szCs w:val="28"/>
        </w:rPr>
        <w:t xml:space="preserve"> При оценк</w:t>
      </w:r>
      <w:r w:rsidR="000F5EE8">
        <w:rPr>
          <w:rFonts w:ascii="Times New Roman" w:hAnsi="Times New Roman" w:cs="Times New Roman"/>
          <w:sz w:val="28"/>
          <w:szCs w:val="28"/>
        </w:rPr>
        <w:t xml:space="preserve">е работы группы важно выделять </w:t>
      </w:r>
      <w:r w:rsidRPr="004D7FB5">
        <w:rPr>
          <w:rFonts w:ascii="Times New Roman" w:hAnsi="Times New Roman" w:cs="Times New Roman"/>
          <w:sz w:val="28"/>
          <w:szCs w:val="28"/>
        </w:rPr>
        <w:t>не столько ученические, сколько человеческие качества: терпеливость, доброжелательность, трудолюбие, вежливость.</w:t>
      </w:r>
      <w:r w:rsidR="000F5EE8">
        <w:rPr>
          <w:rFonts w:ascii="Times New Roman" w:eastAsia="Times New Roman" w:hAnsi="Times New Roman" w:cs="Times New Roman"/>
          <w:sz w:val="28"/>
          <w:szCs w:val="28"/>
          <w:lang w:eastAsia="ru-RU"/>
        </w:rPr>
        <w:t xml:space="preserve"> Обсудить с детьми </w:t>
      </w:r>
      <w:r w:rsidRPr="004D7FB5">
        <w:rPr>
          <w:rFonts w:ascii="Times New Roman" w:eastAsia="Times New Roman" w:hAnsi="Times New Roman" w:cs="Times New Roman"/>
          <w:sz w:val="28"/>
          <w:szCs w:val="28"/>
          <w:lang w:eastAsia="ru-RU"/>
        </w:rPr>
        <w:t>не только количество и качес</w:t>
      </w:r>
      <w:r w:rsidR="000F5EE8">
        <w:rPr>
          <w:rFonts w:ascii="Times New Roman" w:eastAsia="Times New Roman" w:hAnsi="Times New Roman" w:cs="Times New Roman"/>
          <w:sz w:val="28"/>
          <w:szCs w:val="28"/>
          <w:lang w:eastAsia="ru-RU"/>
        </w:rPr>
        <w:t xml:space="preserve">тво выполненного, но и уровень </w:t>
      </w:r>
      <w:r w:rsidRPr="004D7FB5">
        <w:rPr>
          <w:rFonts w:ascii="Times New Roman" w:eastAsia="Times New Roman" w:hAnsi="Times New Roman" w:cs="Times New Roman"/>
          <w:sz w:val="28"/>
          <w:szCs w:val="28"/>
          <w:lang w:eastAsia="ru-RU"/>
        </w:rPr>
        <w:t>коммуникабельности, успешности совместных усилий, умение действовать сообща.</w:t>
      </w:r>
    </w:p>
    <w:p w:rsidR="00510E55" w:rsidRPr="004D7FB5" w:rsidRDefault="00510E55" w:rsidP="006E41C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D7FB5">
        <w:rPr>
          <w:rFonts w:ascii="Times New Roman" w:eastAsia="Times New Roman" w:hAnsi="Times New Roman" w:cs="Times New Roman"/>
          <w:color w:val="333333"/>
          <w:sz w:val="28"/>
          <w:szCs w:val="28"/>
        </w:rPr>
        <w:t>В групповой работе нельзя ожидать быстрых результатов, все осваивается практически. Не стоит переходить к более сложной р</w:t>
      </w:r>
      <w:r w:rsidR="000F5EE8">
        <w:rPr>
          <w:rFonts w:ascii="Times New Roman" w:eastAsia="Times New Roman" w:hAnsi="Times New Roman" w:cs="Times New Roman"/>
          <w:color w:val="333333"/>
          <w:sz w:val="28"/>
          <w:szCs w:val="28"/>
        </w:rPr>
        <w:t xml:space="preserve">аботе, пока не </w:t>
      </w:r>
      <w:r w:rsidRPr="004D7FB5">
        <w:rPr>
          <w:rFonts w:ascii="Times New Roman" w:eastAsia="Times New Roman" w:hAnsi="Times New Roman" w:cs="Times New Roman"/>
          <w:color w:val="333333"/>
          <w:sz w:val="28"/>
          <w:szCs w:val="28"/>
        </w:rPr>
        <w:t>будут проработаны простейшие формы общения. Нужно время, нужна практика, разбор ошибок. Это требует от учителя терпения и кропотливой работы.</w:t>
      </w:r>
      <w:r w:rsidRPr="004D7FB5">
        <w:rPr>
          <w:rFonts w:ascii="Times New Roman" w:eastAsia="Times New Roman" w:hAnsi="Times New Roman" w:cs="Times New Roman"/>
          <w:sz w:val="28"/>
          <w:szCs w:val="28"/>
          <w:lang w:eastAsia="ru-RU"/>
        </w:rPr>
        <w:t xml:space="preserve"> </w:t>
      </w:r>
    </w:p>
    <w:p w:rsidR="006F185E" w:rsidRPr="004D7FB5" w:rsidRDefault="00510E55" w:rsidP="006E41C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  Считаю, что групповая форма работы имеет ряд достоинств. </w:t>
      </w:r>
    </w:p>
    <w:p w:rsidR="0061526F" w:rsidRPr="004D7FB5" w:rsidRDefault="00510E55" w:rsidP="006E41C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Во- первых, </w:t>
      </w:r>
      <w:r w:rsidRPr="004D7FB5">
        <w:rPr>
          <w:rFonts w:ascii="Times New Roman" w:eastAsia="Times New Roman" w:hAnsi="Times New Roman" w:cs="Times New Roman"/>
          <w:color w:val="FF0000"/>
          <w:sz w:val="28"/>
          <w:szCs w:val="28"/>
          <w:lang w:eastAsia="ru-RU"/>
        </w:rPr>
        <w:t>повышается учебная и познавательная мотивация учеников</w:t>
      </w:r>
      <w:r w:rsidRPr="004D7FB5">
        <w:rPr>
          <w:rFonts w:ascii="Times New Roman" w:eastAsia="Times New Roman" w:hAnsi="Times New Roman" w:cs="Times New Roman"/>
          <w:sz w:val="28"/>
          <w:szCs w:val="28"/>
          <w:lang w:eastAsia="ru-RU"/>
        </w:rPr>
        <w:t xml:space="preserve">. </w:t>
      </w:r>
    </w:p>
    <w:p w:rsidR="0061526F" w:rsidRPr="004D7FB5" w:rsidRDefault="00510E55" w:rsidP="006E41C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lastRenderedPageBreak/>
        <w:t xml:space="preserve">Во-вторых, </w:t>
      </w:r>
      <w:r w:rsidRPr="004D7FB5">
        <w:rPr>
          <w:rFonts w:ascii="Times New Roman" w:eastAsia="Times New Roman" w:hAnsi="Times New Roman" w:cs="Times New Roman"/>
          <w:color w:val="FF0000"/>
          <w:sz w:val="28"/>
          <w:szCs w:val="28"/>
          <w:lang w:eastAsia="ru-RU"/>
        </w:rPr>
        <w:t>снижается уровень тревожности, страха оказаться неуспешным, некомпетентным в решении каких-то задач.</w:t>
      </w:r>
      <w:r w:rsidRPr="004D7FB5">
        <w:rPr>
          <w:rFonts w:ascii="Times New Roman" w:eastAsia="Times New Roman" w:hAnsi="Times New Roman" w:cs="Times New Roman"/>
          <w:sz w:val="28"/>
          <w:szCs w:val="28"/>
          <w:lang w:eastAsia="ru-RU"/>
        </w:rPr>
        <w:t xml:space="preserve"> </w:t>
      </w:r>
    </w:p>
    <w:p w:rsidR="00510E55" w:rsidRDefault="00510E55" w:rsidP="006E41C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D7FB5">
        <w:rPr>
          <w:rFonts w:ascii="Times New Roman" w:eastAsia="Times New Roman" w:hAnsi="Times New Roman" w:cs="Times New Roman"/>
          <w:sz w:val="28"/>
          <w:szCs w:val="28"/>
          <w:lang w:eastAsia="ru-RU"/>
        </w:rPr>
        <w:t xml:space="preserve">В-третьих, </w:t>
      </w:r>
      <w:r w:rsidRPr="004D7FB5">
        <w:rPr>
          <w:rFonts w:ascii="Times New Roman" w:eastAsia="Times New Roman" w:hAnsi="Times New Roman" w:cs="Times New Roman"/>
          <w:color w:val="FF0000"/>
          <w:sz w:val="28"/>
          <w:szCs w:val="28"/>
          <w:lang w:eastAsia="ru-RU"/>
        </w:rPr>
        <w:t>в группе выше обучаемость, эффективность усвоения и актуализации знаний.</w:t>
      </w:r>
      <w:r w:rsidRPr="004D7FB5">
        <w:rPr>
          <w:rFonts w:ascii="Times New Roman" w:eastAsia="Times New Roman" w:hAnsi="Times New Roman" w:cs="Times New Roman"/>
          <w:sz w:val="28"/>
          <w:szCs w:val="28"/>
          <w:lang w:eastAsia="ru-RU"/>
        </w:rPr>
        <w:t xml:space="preserve"> При совместном выполнении задания происходит </w:t>
      </w:r>
      <w:proofErr w:type="spellStart"/>
      <w:r w:rsidRPr="004D7FB5">
        <w:rPr>
          <w:rFonts w:ascii="Times New Roman" w:eastAsia="Times New Roman" w:hAnsi="Times New Roman" w:cs="Times New Roman"/>
          <w:sz w:val="28"/>
          <w:szCs w:val="28"/>
          <w:lang w:eastAsia="ru-RU"/>
        </w:rPr>
        <w:t>взаимообучение</w:t>
      </w:r>
      <w:proofErr w:type="spellEnd"/>
      <w:r w:rsidRPr="004D7FB5">
        <w:rPr>
          <w:rFonts w:ascii="Times New Roman" w:eastAsia="Times New Roman" w:hAnsi="Times New Roman" w:cs="Times New Roman"/>
          <w:sz w:val="28"/>
          <w:szCs w:val="28"/>
          <w:lang w:eastAsia="ru-RU"/>
        </w:rPr>
        <w:t xml:space="preserve">, поскольку каждый ученик вносит свою лепту в общую работу. Ну и, наконец, не стоит забывать о том, что задача школы не сводится только к развитию мыслительных навыков, расширению кругозора, обучению основам теоретических знаний. Школа также должна </w:t>
      </w:r>
      <w:r w:rsidRPr="004D7FB5">
        <w:rPr>
          <w:rFonts w:ascii="Times New Roman" w:eastAsia="Times New Roman" w:hAnsi="Times New Roman" w:cs="Times New Roman"/>
          <w:color w:val="FF0000"/>
          <w:sz w:val="28"/>
          <w:szCs w:val="28"/>
          <w:lang w:eastAsia="ru-RU"/>
        </w:rPr>
        <w:t>содействовать личностному росту каждого ученика, развитию его коммуникативных навыков</w:t>
      </w:r>
      <w:r w:rsidRPr="004D7FB5">
        <w:rPr>
          <w:rFonts w:ascii="Times New Roman" w:eastAsia="Times New Roman" w:hAnsi="Times New Roman" w:cs="Times New Roman"/>
          <w:sz w:val="28"/>
          <w:szCs w:val="28"/>
          <w:lang w:eastAsia="ru-RU"/>
        </w:rPr>
        <w:t>, которые окажутся не менее востребованными в дальнейшей жизни. Именно групповая работа способствует улучшению психологического климата в классе, развитию толерантности, умению вести диалог и аргументировать свою точку зрения, а это и является залогом успешного обучения школьников.</w:t>
      </w:r>
    </w:p>
    <w:p w:rsidR="000F5EE8" w:rsidRDefault="000F5EE8" w:rsidP="006E41C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0F5EE8" w:rsidRPr="004D7FB5" w:rsidRDefault="000F5EE8" w:rsidP="006E41C0">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0F5EE8" w:rsidRPr="000F5EE8" w:rsidRDefault="00FA6F8B" w:rsidP="000F5EE8">
      <w:pPr>
        <w:pStyle w:val="a3"/>
        <w:spacing w:before="0" w:beforeAutospacing="0" w:after="0" w:afterAutospacing="0"/>
        <w:rPr>
          <w:sz w:val="28"/>
          <w:szCs w:val="28"/>
        </w:rPr>
      </w:pPr>
      <w:r w:rsidRPr="004D7FB5">
        <w:rPr>
          <w:bCs/>
          <w:iCs/>
          <w:sz w:val="28"/>
          <w:szCs w:val="28"/>
        </w:rPr>
        <w:t xml:space="preserve">А закончить своё выступление я бы </w:t>
      </w:r>
      <w:r w:rsidR="000F5EE8">
        <w:rPr>
          <w:bCs/>
          <w:iCs/>
          <w:sz w:val="28"/>
          <w:szCs w:val="28"/>
        </w:rPr>
        <w:t xml:space="preserve">хотела вот </w:t>
      </w:r>
      <w:r w:rsidR="000F5EE8" w:rsidRPr="000F5EE8">
        <w:rPr>
          <w:rFonts w:eastAsia="Batang"/>
          <w:bCs/>
          <w:iCs/>
          <w:color w:val="000000" w:themeColor="text1"/>
          <w:kern w:val="24"/>
          <w:sz w:val="28"/>
          <w:szCs w:val="28"/>
        </w:rPr>
        <w:t xml:space="preserve">хотела стихотворными строками </w:t>
      </w:r>
    </w:p>
    <w:p w:rsidR="000F5EE8" w:rsidRPr="000F5EE8" w:rsidRDefault="000F5EE8" w:rsidP="000F5EE8">
      <w:pPr>
        <w:spacing w:after="0" w:line="240" w:lineRule="auto"/>
        <w:rPr>
          <w:rFonts w:ascii="Times New Roman" w:eastAsia="Times New Roman" w:hAnsi="Times New Roman" w:cs="Times New Roman"/>
          <w:sz w:val="28"/>
          <w:szCs w:val="28"/>
          <w:lang w:eastAsia="ru-RU"/>
        </w:rPr>
      </w:pPr>
      <w:proofErr w:type="spellStart"/>
      <w:r w:rsidRPr="000F5EE8">
        <w:rPr>
          <w:rFonts w:ascii="Times New Roman" w:eastAsia="Batang" w:hAnsi="Times New Roman" w:cs="Times New Roman"/>
          <w:bCs/>
          <w:iCs/>
          <w:color w:val="000000" w:themeColor="text1"/>
          <w:kern w:val="24"/>
          <w:sz w:val="28"/>
          <w:szCs w:val="28"/>
          <w:lang w:eastAsia="ru-RU"/>
        </w:rPr>
        <w:t>Верушкины</w:t>
      </w:r>
      <w:proofErr w:type="spellEnd"/>
      <w:r w:rsidRPr="000F5EE8">
        <w:rPr>
          <w:rFonts w:ascii="Times New Roman" w:eastAsia="Batang" w:hAnsi="Times New Roman" w:cs="Times New Roman"/>
          <w:bCs/>
          <w:iCs/>
          <w:color w:val="000000" w:themeColor="text1"/>
          <w:kern w:val="24"/>
          <w:sz w:val="28"/>
          <w:szCs w:val="28"/>
          <w:lang w:eastAsia="ru-RU"/>
        </w:rPr>
        <w:t xml:space="preserve"> Натальи Валентиновны</w:t>
      </w:r>
    </w:p>
    <w:p w:rsidR="000F5EE8" w:rsidRPr="004D7FB5" w:rsidRDefault="000F5EE8" w:rsidP="006E41C0">
      <w:pPr>
        <w:spacing w:after="0" w:line="240" w:lineRule="auto"/>
        <w:jc w:val="both"/>
        <w:rPr>
          <w:rFonts w:ascii="Times New Roman" w:eastAsia="Times New Roman" w:hAnsi="Times New Roman" w:cs="Times New Roman"/>
          <w:bCs/>
          <w:iCs/>
          <w:sz w:val="28"/>
          <w:szCs w:val="28"/>
          <w:lang w:eastAsia="ru-RU"/>
        </w:rPr>
      </w:pP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Учить детей сегодня трудно,</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И раньше было нелегко.</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Читать, считать, писать учили:</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«Даёт корова молоко».</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Век XXI – век открытий,</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Век инноваций, новизны,</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proofErr w:type="gramStart"/>
      <w:r w:rsidRPr="004D7FB5">
        <w:rPr>
          <w:rFonts w:ascii="Times New Roman" w:eastAsia="Times New Roman" w:hAnsi="Times New Roman" w:cs="Times New Roman"/>
          <w:bCs/>
          <w:iCs/>
          <w:sz w:val="28"/>
          <w:szCs w:val="28"/>
          <w:lang w:eastAsia="ru-RU"/>
        </w:rPr>
        <w:t>Но  от</w:t>
      </w:r>
      <w:proofErr w:type="gramEnd"/>
      <w:r w:rsidRPr="004D7FB5">
        <w:rPr>
          <w:rFonts w:ascii="Times New Roman" w:eastAsia="Times New Roman" w:hAnsi="Times New Roman" w:cs="Times New Roman"/>
          <w:bCs/>
          <w:iCs/>
          <w:sz w:val="28"/>
          <w:szCs w:val="28"/>
          <w:lang w:eastAsia="ru-RU"/>
        </w:rPr>
        <w:t xml:space="preserve"> учителя зависит,</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Какими дети быть должны.</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 xml:space="preserve">Желаем вам, чтоб </w:t>
      </w:r>
      <w:proofErr w:type="gramStart"/>
      <w:r w:rsidRPr="004D7FB5">
        <w:rPr>
          <w:rFonts w:ascii="Times New Roman" w:eastAsia="Times New Roman" w:hAnsi="Times New Roman" w:cs="Times New Roman"/>
          <w:bCs/>
          <w:iCs/>
          <w:sz w:val="28"/>
          <w:szCs w:val="28"/>
          <w:lang w:eastAsia="ru-RU"/>
        </w:rPr>
        <w:t>дети  в</w:t>
      </w:r>
      <w:proofErr w:type="gramEnd"/>
      <w:r w:rsidRPr="004D7FB5">
        <w:rPr>
          <w:rFonts w:ascii="Times New Roman" w:eastAsia="Times New Roman" w:hAnsi="Times New Roman" w:cs="Times New Roman"/>
          <w:bCs/>
          <w:iCs/>
          <w:sz w:val="28"/>
          <w:szCs w:val="28"/>
          <w:lang w:eastAsia="ru-RU"/>
        </w:rPr>
        <w:t xml:space="preserve"> вашем классе</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Светились от улыбок и любви,</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Здоровья вам и творческих успехов</w:t>
      </w:r>
    </w:p>
    <w:p w:rsidR="00FA6F8B" w:rsidRPr="004D7FB5" w:rsidRDefault="00FA6F8B" w:rsidP="006E41C0">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В век инноваций, новизны!</w:t>
      </w:r>
    </w:p>
    <w:p w:rsidR="0061526F" w:rsidRPr="004D7FB5" w:rsidRDefault="0061526F" w:rsidP="006E41C0">
      <w:pPr>
        <w:spacing w:after="0" w:line="240" w:lineRule="auto"/>
        <w:jc w:val="both"/>
        <w:rPr>
          <w:rFonts w:ascii="Times New Roman" w:eastAsia="Times New Roman" w:hAnsi="Times New Roman" w:cs="Times New Roman"/>
          <w:bCs/>
          <w:iCs/>
          <w:sz w:val="28"/>
          <w:szCs w:val="28"/>
          <w:lang w:eastAsia="ru-RU"/>
        </w:rPr>
      </w:pPr>
    </w:p>
    <w:p w:rsidR="00AC4563" w:rsidRDefault="00FA6F8B" w:rsidP="006F185E">
      <w:pPr>
        <w:spacing w:after="0" w:line="240" w:lineRule="auto"/>
        <w:jc w:val="both"/>
        <w:rPr>
          <w:rFonts w:ascii="Times New Roman" w:eastAsia="Times New Roman" w:hAnsi="Times New Roman" w:cs="Times New Roman"/>
          <w:bCs/>
          <w:iCs/>
          <w:sz w:val="28"/>
          <w:szCs w:val="28"/>
          <w:lang w:eastAsia="ru-RU"/>
        </w:rPr>
      </w:pPr>
      <w:r w:rsidRPr="004D7FB5">
        <w:rPr>
          <w:rFonts w:ascii="Times New Roman" w:eastAsia="Times New Roman" w:hAnsi="Times New Roman" w:cs="Times New Roman"/>
          <w:bCs/>
          <w:iCs/>
          <w:sz w:val="28"/>
          <w:szCs w:val="28"/>
          <w:lang w:eastAsia="ru-RU"/>
        </w:rPr>
        <w:t>Спасибо за внимание.</w:t>
      </w:r>
    </w:p>
    <w:p w:rsidR="004D7FB5" w:rsidRDefault="004D7FB5" w:rsidP="006F185E">
      <w:pPr>
        <w:spacing w:after="0" w:line="240" w:lineRule="auto"/>
        <w:jc w:val="both"/>
        <w:rPr>
          <w:rFonts w:ascii="Times New Roman" w:eastAsia="Times New Roman" w:hAnsi="Times New Roman" w:cs="Times New Roman"/>
          <w:bCs/>
          <w:iCs/>
          <w:sz w:val="28"/>
          <w:szCs w:val="28"/>
          <w:lang w:eastAsia="ru-RU"/>
        </w:rPr>
      </w:pPr>
    </w:p>
    <w:p w:rsidR="004D7FB5" w:rsidRDefault="004D7FB5" w:rsidP="006F185E">
      <w:pPr>
        <w:spacing w:after="0" w:line="240" w:lineRule="auto"/>
        <w:jc w:val="both"/>
        <w:rPr>
          <w:rFonts w:ascii="Times New Roman" w:eastAsia="Times New Roman" w:hAnsi="Times New Roman" w:cs="Times New Roman"/>
          <w:bCs/>
          <w:iCs/>
          <w:sz w:val="28"/>
          <w:szCs w:val="28"/>
          <w:lang w:eastAsia="ru-RU"/>
        </w:rPr>
      </w:pPr>
    </w:p>
    <w:p w:rsidR="004D7FB5" w:rsidRDefault="004D7FB5" w:rsidP="006F185E">
      <w:pPr>
        <w:spacing w:after="0" w:line="240" w:lineRule="auto"/>
        <w:jc w:val="both"/>
        <w:rPr>
          <w:rFonts w:ascii="Times New Roman" w:eastAsia="Times New Roman" w:hAnsi="Times New Roman" w:cs="Times New Roman"/>
          <w:bCs/>
          <w:iCs/>
          <w:sz w:val="28"/>
          <w:szCs w:val="28"/>
          <w:lang w:eastAsia="ru-RU"/>
        </w:rPr>
      </w:pPr>
    </w:p>
    <w:p w:rsidR="004D7FB5" w:rsidRDefault="004D7FB5" w:rsidP="006F185E">
      <w:pPr>
        <w:spacing w:after="0" w:line="240" w:lineRule="auto"/>
        <w:jc w:val="both"/>
        <w:rPr>
          <w:rFonts w:ascii="Times New Roman" w:eastAsia="Times New Roman" w:hAnsi="Times New Roman" w:cs="Times New Roman"/>
          <w:bCs/>
          <w:iCs/>
          <w:sz w:val="28"/>
          <w:szCs w:val="28"/>
          <w:lang w:eastAsia="ru-RU"/>
        </w:rPr>
      </w:pPr>
    </w:p>
    <w:p w:rsidR="004D7FB5" w:rsidRDefault="004D7FB5" w:rsidP="006F185E">
      <w:pPr>
        <w:spacing w:after="0" w:line="240" w:lineRule="auto"/>
        <w:jc w:val="both"/>
        <w:rPr>
          <w:rFonts w:ascii="Times New Roman" w:eastAsia="Times New Roman" w:hAnsi="Times New Roman" w:cs="Times New Roman"/>
          <w:bCs/>
          <w:iCs/>
          <w:sz w:val="28"/>
          <w:szCs w:val="28"/>
          <w:lang w:eastAsia="ru-RU"/>
        </w:rPr>
      </w:pPr>
    </w:p>
    <w:p w:rsidR="004D7FB5" w:rsidRDefault="004D7FB5" w:rsidP="006F185E">
      <w:pPr>
        <w:spacing w:after="0" w:line="240" w:lineRule="auto"/>
        <w:jc w:val="both"/>
        <w:rPr>
          <w:rFonts w:ascii="Times New Roman" w:eastAsia="Times New Roman" w:hAnsi="Times New Roman" w:cs="Times New Roman"/>
          <w:bCs/>
          <w:iCs/>
          <w:sz w:val="28"/>
          <w:szCs w:val="28"/>
          <w:lang w:eastAsia="ru-RU"/>
        </w:rPr>
      </w:pPr>
    </w:p>
    <w:p w:rsidR="004D7FB5" w:rsidRDefault="004D7FB5" w:rsidP="006F185E">
      <w:pPr>
        <w:spacing w:after="0" w:line="240" w:lineRule="auto"/>
        <w:jc w:val="both"/>
        <w:rPr>
          <w:rFonts w:ascii="Times New Roman" w:eastAsia="Times New Roman" w:hAnsi="Times New Roman" w:cs="Times New Roman"/>
          <w:bCs/>
          <w:iCs/>
          <w:sz w:val="28"/>
          <w:szCs w:val="28"/>
          <w:lang w:eastAsia="ru-RU"/>
        </w:rPr>
      </w:pPr>
    </w:p>
    <w:p w:rsidR="004D7FB5" w:rsidRDefault="004D7FB5" w:rsidP="006F185E">
      <w:pPr>
        <w:spacing w:after="0" w:line="240" w:lineRule="auto"/>
        <w:jc w:val="both"/>
        <w:rPr>
          <w:rFonts w:ascii="Times New Roman" w:eastAsia="Times New Roman" w:hAnsi="Times New Roman" w:cs="Times New Roman"/>
          <w:bCs/>
          <w:iCs/>
          <w:sz w:val="28"/>
          <w:szCs w:val="28"/>
          <w:lang w:eastAsia="ru-RU"/>
        </w:rPr>
      </w:pPr>
    </w:p>
    <w:p w:rsidR="004D7FB5" w:rsidRDefault="004D7FB5" w:rsidP="006F185E">
      <w:pPr>
        <w:spacing w:after="0" w:line="240" w:lineRule="auto"/>
        <w:jc w:val="both"/>
        <w:rPr>
          <w:rFonts w:ascii="Times New Roman" w:eastAsia="Times New Roman" w:hAnsi="Times New Roman" w:cs="Times New Roman"/>
          <w:bCs/>
          <w:iCs/>
          <w:sz w:val="28"/>
          <w:szCs w:val="28"/>
          <w:lang w:eastAsia="ru-RU"/>
        </w:rPr>
      </w:pPr>
    </w:p>
    <w:p w:rsidR="000F5EE8" w:rsidRDefault="000F5EE8" w:rsidP="006F185E">
      <w:pPr>
        <w:spacing w:after="0" w:line="240" w:lineRule="auto"/>
        <w:jc w:val="both"/>
        <w:rPr>
          <w:rFonts w:ascii="Times New Roman" w:eastAsia="Times New Roman" w:hAnsi="Times New Roman" w:cs="Times New Roman"/>
          <w:bCs/>
          <w:iCs/>
          <w:sz w:val="28"/>
          <w:szCs w:val="28"/>
          <w:lang w:eastAsia="ru-RU"/>
        </w:rPr>
      </w:pPr>
    </w:p>
    <w:p w:rsidR="000F5EE8" w:rsidRDefault="000F5EE8" w:rsidP="006F185E">
      <w:pPr>
        <w:spacing w:after="0" w:line="240" w:lineRule="auto"/>
        <w:jc w:val="both"/>
        <w:rPr>
          <w:rFonts w:ascii="Times New Roman" w:eastAsia="Times New Roman" w:hAnsi="Times New Roman" w:cs="Times New Roman"/>
          <w:bCs/>
          <w:iCs/>
          <w:sz w:val="28"/>
          <w:szCs w:val="28"/>
          <w:lang w:eastAsia="ru-RU"/>
        </w:rPr>
      </w:pPr>
    </w:p>
    <w:p w:rsidR="004D7FB5" w:rsidRPr="004D7FB5" w:rsidRDefault="000F5EE8" w:rsidP="004D7FB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i/>
          <w:iCs/>
          <w:sz w:val="28"/>
          <w:szCs w:val="28"/>
          <w:lang w:eastAsia="ru-RU"/>
        </w:rPr>
        <w:lastRenderedPageBreak/>
        <w:t xml:space="preserve">1 </w:t>
      </w:r>
      <w:r w:rsidR="004D7FB5" w:rsidRPr="004D7FB5">
        <w:rPr>
          <w:rFonts w:ascii="Times New Roman" w:eastAsia="Times New Roman" w:hAnsi="Times New Roman" w:cs="Times New Roman"/>
          <w:b/>
          <w:bCs/>
          <w:i/>
          <w:iCs/>
          <w:sz w:val="28"/>
          <w:szCs w:val="28"/>
          <w:lang w:eastAsia="ru-RU"/>
        </w:rPr>
        <w:t>Задание для парной работы</w:t>
      </w:r>
      <w:r w:rsidR="004D7FB5" w:rsidRPr="004D7FB5">
        <w:rPr>
          <w:rFonts w:ascii="Times New Roman" w:eastAsia="Times New Roman" w:hAnsi="Times New Roman" w:cs="Times New Roman"/>
          <w:b/>
          <w:bCs/>
          <w:sz w:val="28"/>
          <w:szCs w:val="28"/>
          <w:lang w:eastAsia="ru-RU"/>
        </w:rPr>
        <w:t>: (карточки)</w:t>
      </w:r>
    </w:p>
    <w:tbl>
      <w:tblPr>
        <w:tblStyle w:val="a6"/>
        <w:tblW w:w="0" w:type="auto"/>
        <w:tblLook w:val="04A0" w:firstRow="1" w:lastRow="0" w:firstColumn="1" w:lastColumn="0" w:noHBand="0" w:noVBand="1"/>
      </w:tblPr>
      <w:tblGrid>
        <w:gridCol w:w="5560"/>
        <w:gridCol w:w="1795"/>
        <w:gridCol w:w="1506"/>
        <w:gridCol w:w="1276"/>
      </w:tblGrid>
      <w:tr w:rsidR="004D7FB5" w:rsidRPr="004E48D8" w:rsidTr="004D7FB5">
        <w:trPr>
          <w:trHeight w:val="455"/>
        </w:trPr>
        <w:tc>
          <w:tcPr>
            <w:tcW w:w="5561"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Вставь пропущенные гласные в словах:</w:t>
            </w:r>
          </w:p>
        </w:tc>
        <w:tc>
          <w:tcPr>
            <w:tcW w:w="1795"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     -</w:t>
            </w:r>
          </w:p>
        </w:tc>
        <w:tc>
          <w:tcPr>
            <w:tcW w:w="150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c>
          <w:tcPr>
            <w:tcW w:w="127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    -</w:t>
            </w:r>
          </w:p>
        </w:tc>
      </w:tr>
      <w:tr w:rsidR="004D7FB5" w:rsidRPr="004E48D8" w:rsidTr="004D7FB5">
        <w:trPr>
          <w:trHeight w:val="613"/>
        </w:trPr>
        <w:tc>
          <w:tcPr>
            <w:tcW w:w="5561"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Д…жди</w:t>
            </w:r>
          </w:p>
        </w:tc>
        <w:tc>
          <w:tcPr>
            <w:tcW w:w="1795"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c>
          <w:tcPr>
            <w:tcW w:w="150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Г…</w:t>
            </w:r>
            <w:proofErr w:type="spellStart"/>
            <w:r w:rsidRPr="004E48D8">
              <w:rPr>
                <w:rFonts w:ascii="Times New Roman" w:eastAsia="Times New Roman" w:hAnsi="Times New Roman" w:cs="Times New Roman"/>
                <w:bCs/>
                <w:iCs/>
                <w:sz w:val="20"/>
                <w:szCs w:val="20"/>
                <w:lang w:eastAsia="ru-RU"/>
              </w:rPr>
              <w:t>ра</w:t>
            </w:r>
            <w:proofErr w:type="spellEnd"/>
          </w:p>
        </w:tc>
        <w:tc>
          <w:tcPr>
            <w:tcW w:w="127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r>
      <w:tr w:rsidR="004D7FB5" w:rsidRPr="004E48D8" w:rsidTr="004D7FB5">
        <w:trPr>
          <w:trHeight w:val="613"/>
        </w:trPr>
        <w:tc>
          <w:tcPr>
            <w:tcW w:w="5561"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Л…сток</w:t>
            </w:r>
          </w:p>
        </w:tc>
        <w:tc>
          <w:tcPr>
            <w:tcW w:w="1795"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c>
          <w:tcPr>
            <w:tcW w:w="150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П…суда</w:t>
            </w:r>
          </w:p>
        </w:tc>
        <w:tc>
          <w:tcPr>
            <w:tcW w:w="127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r>
      <w:tr w:rsidR="004D7FB5" w:rsidRPr="004E48D8" w:rsidTr="004D7FB5">
        <w:trPr>
          <w:trHeight w:val="613"/>
        </w:trPr>
        <w:tc>
          <w:tcPr>
            <w:tcW w:w="5561"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roofErr w:type="spellStart"/>
            <w:r w:rsidRPr="004E48D8">
              <w:rPr>
                <w:rFonts w:ascii="Times New Roman" w:eastAsia="Times New Roman" w:hAnsi="Times New Roman" w:cs="Times New Roman"/>
                <w:bCs/>
                <w:iCs/>
                <w:sz w:val="20"/>
                <w:szCs w:val="20"/>
                <w:lang w:eastAsia="ru-RU"/>
              </w:rPr>
              <w:t>Вр</w:t>
            </w:r>
            <w:proofErr w:type="spellEnd"/>
            <w:r w:rsidRPr="004E48D8">
              <w:rPr>
                <w:rFonts w:ascii="Times New Roman" w:eastAsia="Times New Roman" w:hAnsi="Times New Roman" w:cs="Times New Roman"/>
                <w:bCs/>
                <w:iCs/>
                <w:sz w:val="20"/>
                <w:szCs w:val="20"/>
                <w:lang w:eastAsia="ru-RU"/>
              </w:rPr>
              <w:t>…</w:t>
            </w:r>
            <w:proofErr w:type="spellStart"/>
            <w:r w:rsidRPr="004E48D8">
              <w:rPr>
                <w:rFonts w:ascii="Times New Roman" w:eastAsia="Times New Roman" w:hAnsi="Times New Roman" w:cs="Times New Roman"/>
                <w:bCs/>
                <w:iCs/>
                <w:sz w:val="20"/>
                <w:szCs w:val="20"/>
                <w:lang w:eastAsia="ru-RU"/>
              </w:rPr>
              <w:t>чи</w:t>
            </w:r>
            <w:proofErr w:type="spellEnd"/>
          </w:p>
        </w:tc>
        <w:tc>
          <w:tcPr>
            <w:tcW w:w="1795"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c>
          <w:tcPr>
            <w:tcW w:w="150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К…пуста</w:t>
            </w:r>
          </w:p>
        </w:tc>
        <w:tc>
          <w:tcPr>
            <w:tcW w:w="127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r>
      <w:tr w:rsidR="004D7FB5" w:rsidRPr="004E48D8" w:rsidTr="004D7FB5">
        <w:trPr>
          <w:trHeight w:val="613"/>
        </w:trPr>
        <w:tc>
          <w:tcPr>
            <w:tcW w:w="5561"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roofErr w:type="spellStart"/>
            <w:r w:rsidRPr="004E48D8">
              <w:rPr>
                <w:rFonts w:ascii="Times New Roman" w:eastAsia="Times New Roman" w:hAnsi="Times New Roman" w:cs="Times New Roman"/>
                <w:bCs/>
                <w:iCs/>
                <w:sz w:val="20"/>
                <w:szCs w:val="20"/>
                <w:lang w:eastAsia="ru-RU"/>
              </w:rPr>
              <w:t>Сах</w:t>
            </w:r>
            <w:proofErr w:type="spellEnd"/>
            <w:r w:rsidRPr="004E48D8">
              <w:rPr>
                <w:rFonts w:ascii="Times New Roman" w:eastAsia="Times New Roman" w:hAnsi="Times New Roman" w:cs="Times New Roman"/>
                <w:bCs/>
                <w:iCs/>
                <w:sz w:val="20"/>
                <w:szCs w:val="20"/>
                <w:lang w:eastAsia="ru-RU"/>
              </w:rPr>
              <w:t>…р</w:t>
            </w:r>
          </w:p>
        </w:tc>
        <w:tc>
          <w:tcPr>
            <w:tcW w:w="1795"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c>
          <w:tcPr>
            <w:tcW w:w="150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roofErr w:type="spellStart"/>
            <w:r w:rsidRPr="004E48D8">
              <w:rPr>
                <w:rFonts w:ascii="Times New Roman" w:eastAsia="Times New Roman" w:hAnsi="Times New Roman" w:cs="Times New Roman"/>
                <w:bCs/>
                <w:iCs/>
                <w:sz w:val="20"/>
                <w:szCs w:val="20"/>
                <w:lang w:eastAsia="ru-RU"/>
              </w:rPr>
              <w:t>Сн</w:t>
            </w:r>
            <w:proofErr w:type="spellEnd"/>
            <w:r w:rsidRPr="004E48D8">
              <w:rPr>
                <w:rFonts w:ascii="Times New Roman" w:eastAsia="Times New Roman" w:hAnsi="Times New Roman" w:cs="Times New Roman"/>
                <w:bCs/>
                <w:iCs/>
                <w:sz w:val="20"/>
                <w:szCs w:val="20"/>
                <w:lang w:eastAsia="ru-RU"/>
              </w:rPr>
              <w:t>…</w:t>
            </w:r>
            <w:proofErr w:type="spellStart"/>
            <w:r w:rsidRPr="004E48D8">
              <w:rPr>
                <w:rFonts w:ascii="Times New Roman" w:eastAsia="Times New Roman" w:hAnsi="Times New Roman" w:cs="Times New Roman"/>
                <w:bCs/>
                <w:iCs/>
                <w:sz w:val="20"/>
                <w:szCs w:val="20"/>
                <w:lang w:eastAsia="ru-RU"/>
              </w:rPr>
              <w:t>говик</w:t>
            </w:r>
            <w:proofErr w:type="spellEnd"/>
          </w:p>
        </w:tc>
        <w:tc>
          <w:tcPr>
            <w:tcW w:w="127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r>
      <w:tr w:rsidR="004D7FB5" w:rsidRPr="004E48D8" w:rsidTr="004D7FB5">
        <w:trPr>
          <w:trHeight w:val="613"/>
        </w:trPr>
        <w:tc>
          <w:tcPr>
            <w:tcW w:w="5561"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Р…</w:t>
            </w:r>
            <w:proofErr w:type="spellStart"/>
            <w:r w:rsidRPr="004E48D8">
              <w:rPr>
                <w:rFonts w:ascii="Times New Roman" w:eastAsia="Times New Roman" w:hAnsi="Times New Roman" w:cs="Times New Roman"/>
                <w:bCs/>
                <w:iCs/>
                <w:sz w:val="20"/>
                <w:szCs w:val="20"/>
                <w:lang w:eastAsia="ru-RU"/>
              </w:rPr>
              <w:t>сунок</w:t>
            </w:r>
            <w:proofErr w:type="spellEnd"/>
          </w:p>
        </w:tc>
        <w:tc>
          <w:tcPr>
            <w:tcW w:w="1795"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c>
          <w:tcPr>
            <w:tcW w:w="150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roofErr w:type="spellStart"/>
            <w:r w:rsidRPr="004E48D8">
              <w:rPr>
                <w:rFonts w:ascii="Times New Roman" w:eastAsia="Times New Roman" w:hAnsi="Times New Roman" w:cs="Times New Roman"/>
                <w:bCs/>
                <w:iCs/>
                <w:sz w:val="20"/>
                <w:szCs w:val="20"/>
                <w:lang w:eastAsia="ru-RU"/>
              </w:rPr>
              <w:t>Стр</w:t>
            </w:r>
            <w:proofErr w:type="spellEnd"/>
            <w:r w:rsidRPr="004E48D8">
              <w:rPr>
                <w:rFonts w:ascii="Times New Roman" w:eastAsia="Times New Roman" w:hAnsi="Times New Roman" w:cs="Times New Roman"/>
                <w:bCs/>
                <w:iCs/>
                <w:sz w:val="20"/>
                <w:szCs w:val="20"/>
                <w:lang w:eastAsia="ru-RU"/>
              </w:rPr>
              <w:t>…</w:t>
            </w:r>
            <w:proofErr w:type="spellStart"/>
            <w:r w:rsidRPr="004E48D8">
              <w:rPr>
                <w:rFonts w:ascii="Times New Roman" w:eastAsia="Times New Roman" w:hAnsi="Times New Roman" w:cs="Times New Roman"/>
                <w:bCs/>
                <w:iCs/>
                <w:sz w:val="20"/>
                <w:szCs w:val="20"/>
                <w:lang w:eastAsia="ru-RU"/>
              </w:rPr>
              <w:t>жи</w:t>
            </w:r>
            <w:proofErr w:type="spellEnd"/>
          </w:p>
        </w:tc>
        <w:tc>
          <w:tcPr>
            <w:tcW w:w="127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r>
      <w:tr w:rsidR="004D7FB5" w:rsidRPr="004E48D8" w:rsidTr="004D7FB5">
        <w:trPr>
          <w:trHeight w:val="613"/>
        </w:trPr>
        <w:tc>
          <w:tcPr>
            <w:tcW w:w="5561"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Х…</w:t>
            </w:r>
            <w:proofErr w:type="spellStart"/>
            <w:r w:rsidRPr="004E48D8">
              <w:rPr>
                <w:rFonts w:ascii="Times New Roman" w:eastAsia="Times New Roman" w:hAnsi="Times New Roman" w:cs="Times New Roman"/>
                <w:bCs/>
                <w:iCs/>
                <w:sz w:val="20"/>
                <w:szCs w:val="20"/>
                <w:lang w:eastAsia="ru-RU"/>
              </w:rPr>
              <w:t>лмы</w:t>
            </w:r>
            <w:proofErr w:type="spellEnd"/>
          </w:p>
        </w:tc>
        <w:tc>
          <w:tcPr>
            <w:tcW w:w="1795"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c>
          <w:tcPr>
            <w:tcW w:w="150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Л…</w:t>
            </w:r>
            <w:proofErr w:type="spellStart"/>
            <w:r w:rsidRPr="004E48D8">
              <w:rPr>
                <w:rFonts w:ascii="Times New Roman" w:eastAsia="Times New Roman" w:hAnsi="Times New Roman" w:cs="Times New Roman"/>
                <w:bCs/>
                <w:iCs/>
                <w:sz w:val="20"/>
                <w:szCs w:val="20"/>
                <w:lang w:eastAsia="ru-RU"/>
              </w:rPr>
              <w:t>гушка</w:t>
            </w:r>
            <w:proofErr w:type="spellEnd"/>
          </w:p>
        </w:tc>
        <w:tc>
          <w:tcPr>
            <w:tcW w:w="127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r>
      <w:tr w:rsidR="004D7FB5" w:rsidRPr="004E48D8" w:rsidTr="004D7FB5">
        <w:trPr>
          <w:trHeight w:val="2210"/>
        </w:trPr>
        <w:tc>
          <w:tcPr>
            <w:tcW w:w="5561"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Самооценка</w:t>
            </w:r>
          </w:p>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по эталону</w:t>
            </w:r>
          </w:p>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Регламент:2 минуты</w:t>
            </w:r>
          </w:p>
        </w:tc>
        <w:tc>
          <w:tcPr>
            <w:tcW w:w="1795"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Если все правильные ответы: 5</w:t>
            </w:r>
          </w:p>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Одна ошибка: 4</w:t>
            </w:r>
          </w:p>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2 и более ошибок: 3</w:t>
            </w:r>
          </w:p>
        </w:tc>
        <w:tc>
          <w:tcPr>
            <w:tcW w:w="150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p>
        </w:tc>
        <w:tc>
          <w:tcPr>
            <w:tcW w:w="1276" w:type="dxa"/>
            <w:hideMark/>
          </w:tcPr>
          <w:p w:rsidR="004D7FB5" w:rsidRPr="004E48D8" w:rsidRDefault="004D7FB5" w:rsidP="004D7FB5">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Оценка:</w:t>
            </w:r>
          </w:p>
        </w:tc>
      </w:tr>
    </w:tbl>
    <w:p w:rsidR="004E48D8" w:rsidRPr="004E48D8" w:rsidRDefault="004E48D8" w:rsidP="004E48D8">
      <w:pPr>
        <w:spacing w:before="100" w:beforeAutospacing="1" w:after="100" w:afterAutospacing="1" w:line="240" w:lineRule="auto"/>
        <w:jc w:val="both"/>
        <w:rPr>
          <w:rFonts w:ascii="Times New Roman" w:eastAsia="Times New Roman" w:hAnsi="Times New Roman" w:cs="Times New Roman"/>
          <w:b/>
          <w:bCs/>
          <w:sz w:val="20"/>
          <w:szCs w:val="20"/>
          <w:lang w:eastAsia="ru-RU"/>
        </w:rPr>
      </w:pPr>
      <w:r w:rsidRPr="004E48D8">
        <w:rPr>
          <w:rFonts w:ascii="Times New Roman" w:eastAsia="Times New Roman" w:hAnsi="Times New Roman" w:cs="Times New Roman"/>
          <w:b/>
          <w:bCs/>
          <w:i/>
          <w:iCs/>
          <w:sz w:val="20"/>
          <w:szCs w:val="20"/>
          <w:lang w:eastAsia="ru-RU"/>
        </w:rPr>
        <w:t>1 Задание для парной работы</w:t>
      </w:r>
      <w:r w:rsidRPr="004E48D8">
        <w:rPr>
          <w:rFonts w:ascii="Times New Roman" w:eastAsia="Times New Roman" w:hAnsi="Times New Roman" w:cs="Times New Roman"/>
          <w:b/>
          <w:bCs/>
          <w:sz w:val="20"/>
          <w:szCs w:val="20"/>
          <w:lang w:eastAsia="ru-RU"/>
        </w:rPr>
        <w:t>: (карточки)</w:t>
      </w:r>
    </w:p>
    <w:tbl>
      <w:tblPr>
        <w:tblStyle w:val="a6"/>
        <w:tblW w:w="0" w:type="auto"/>
        <w:tblLook w:val="04A0" w:firstRow="1" w:lastRow="0" w:firstColumn="1" w:lastColumn="0" w:noHBand="0" w:noVBand="1"/>
      </w:tblPr>
      <w:tblGrid>
        <w:gridCol w:w="5560"/>
        <w:gridCol w:w="1795"/>
        <w:gridCol w:w="1506"/>
        <w:gridCol w:w="1276"/>
      </w:tblGrid>
      <w:tr w:rsidR="004E48D8" w:rsidRPr="004E48D8" w:rsidTr="00035E4E">
        <w:trPr>
          <w:trHeight w:val="455"/>
        </w:trPr>
        <w:tc>
          <w:tcPr>
            <w:tcW w:w="5561"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Вставь пропущенные гласные в словах:</w:t>
            </w:r>
          </w:p>
        </w:tc>
        <w:tc>
          <w:tcPr>
            <w:tcW w:w="1795"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     -</w:t>
            </w:r>
          </w:p>
        </w:tc>
        <w:tc>
          <w:tcPr>
            <w:tcW w:w="150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c>
          <w:tcPr>
            <w:tcW w:w="127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    -</w:t>
            </w:r>
          </w:p>
        </w:tc>
      </w:tr>
      <w:tr w:rsidR="004E48D8" w:rsidRPr="004E48D8" w:rsidTr="00035E4E">
        <w:trPr>
          <w:trHeight w:val="613"/>
        </w:trPr>
        <w:tc>
          <w:tcPr>
            <w:tcW w:w="5561"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Д…жди</w:t>
            </w:r>
          </w:p>
        </w:tc>
        <w:tc>
          <w:tcPr>
            <w:tcW w:w="1795"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c>
          <w:tcPr>
            <w:tcW w:w="150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Г…</w:t>
            </w:r>
            <w:proofErr w:type="spellStart"/>
            <w:r w:rsidRPr="004E48D8">
              <w:rPr>
                <w:rFonts w:ascii="Times New Roman" w:eastAsia="Times New Roman" w:hAnsi="Times New Roman" w:cs="Times New Roman"/>
                <w:bCs/>
                <w:iCs/>
                <w:sz w:val="20"/>
                <w:szCs w:val="20"/>
                <w:lang w:eastAsia="ru-RU"/>
              </w:rPr>
              <w:t>ра</w:t>
            </w:r>
            <w:proofErr w:type="spellEnd"/>
          </w:p>
        </w:tc>
        <w:tc>
          <w:tcPr>
            <w:tcW w:w="127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r>
      <w:tr w:rsidR="004E48D8" w:rsidRPr="004E48D8" w:rsidTr="00035E4E">
        <w:trPr>
          <w:trHeight w:val="613"/>
        </w:trPr>
        <w:tc>
          <w:tcPr>
            <w:tcW w:w="5561"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Л…сток</w:t>
            </w:r>
          </w:p>
        </w:tc>
        <w:tc>
          <w:tcPr>
            <w:tcW w:w="1795"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c>
          <w:tcPr>
            <w:tcW w:w="150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П…суда</w:t>
            </w:r>
          </w:p>
        </w:tc>
        <w:tc>
          <w:tcPr>
            <w:tcW w:w="127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r>
      <w:tr w:rsidR="004E48D8" w:rsidRPr="004E48D8" w:rsidTr="00035E4E">
        <w:trPr>
          <w:trHeight w:val="613"/>
        </w:trPr>
        <w:tc>
          <w:tcPr>
            <w:tcW w:w="5561"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roofErr w:type="spellStart"/>
            <w:r w:rsidRPr="004E48D8">
              <w:rPr>
                <w:rFonts w:ascii="Times New Roman" w:eastAsia="Times New Roman" w:hAnsi="Times New Roman" w:cs="Times New Roman"/>
                <w:bCs/>
                <w:iCs/>
                <w:sz w:val="20"/>
                <w:szCs w:val="20"/>
                <w:lang w:eastAsia="ru-RU"/>
              </w:rPr>
              <w:t>Вр</w:t>
            </w:r>
            <w:proofErr w:type="spellEnd"/>
            <w:r w:rsidRPr="004E48D8">
              <w:rPr>
                <w:rFonts w:ascii="Times New Roman" w:eastAsia="Times New Roman" w:hAnsi="Times New Roman" w:cs="Times New Roman"/>
                <w:bCs/>
                <w:iCs/>
                <w:sz w:val="20"/>
                <w:szCs w:val="20"/>
                <w:lang w:eastAsia="ru-RU"/>
              </w:rPr>
              <w:t>…</w:t>
            </w:r>
            <w:proofErr w:type="spellStart"/>
            <w:r w:rsidRPr="004E48D8">
              <w:rPr>
                <w:rFonts w:ascii="Times New Roman" w:eastAsia="Times New Roman" w:hAnsi="Times New Roman" w:cs="Times New Roman"/>
                <w:bCs/>
                <w:iCs/>
                <w:sz w:val="20"/>
                <w:szCs w:val="20"/>
                <w:lang w:eastAsia="ru-RU"/>
              </w:rPr>
              <w:t>чи</w:t>
            </w:r>
            <w:proofErr w:type="spellEnd"/>
          </w:p>
        </w:tc>
        <w:tc>
          <w:tcPr>
            <w:tcW w:w="1795"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c>
          <w:tcPr>
            <w:tcW w:w="150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К…пуста</w:t>
            </w:r>
          </w:p>
        </w:tc>
        <w:tc>
          <w:tcPr>
            <w:tcW w:w="127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r>
      <w:tr w:rsidR="004E48D8" w:rsidRPr="004E48D8" w:rsidTr="00035E4E">
        <w:trPr>
          <w:trHeight w:val="613"/>
        </w:trPr>
        <w:tc>
          <w:tcPr>
            <w:tcW w:w="5561"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roofErr w:type="spellStart"/>
            <w:r w:rsidRPr="004E48D8">
              <w:rPr>
                <w:rFonts w:ascii="Times New Roman" w:eastAsia="Times New Roman" w:hAnsi="Times New Roman" w:cs="Times New Roman"/>
                <w:bCs/>
                <w:iCs/>
                <w:sz w:val="20"/>
                <w:szCs w:val="20"/>
                <w:lang w:eastAsia="ru-RU"/>
              </w:rPr>
              <w:t>Сах</w:t>
            </w:r>
            <w:proofErr w:type="spellEnd"/>
            <w:r w:rsidRPr="004E48D8">
              <w:rPr>
                <w:rFonts w:ascii="Times New Roman" w:eastAsia="Times New Roman" w:hAnsi="Times New Roman" w:cs="Times New Roman"/>
                <w:bCs/>
                <w:iCs/>
                <w:sz w:val="20"/>
                <w:szCs w:val="20"/>
                <w:lang w:eastAsia="ru-RU"/>
              </w:rPr>
              <w:t>…р</w:t>
            </w:r>
          </w:p>
        </w:tc>
        <w:tc>
          <w:tcPr>
            <w:tcW w:w="1795"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c>
          <w:tcPr>
            <w:tcW w:w="150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roofErr w:type="spellStart"/>
            <w:r w:rsidRPr="004E48D8">
              <w:rPr>
                <w:rFonts w:ascii="Times New Roman" w:eastAsia="Times New Roman" w:hAnsi="Times New Roman" w:cs="Times New Roman"/>
                <w:bCs/>
                <w:iCs/>
                <w:sz w:val="20"/>
                <w:szCs w:val="20"/>
                <w:lang w:eastAsia="ru-RU"/>
              </w:rPr>
              <w:t>Сн</w:t>
            </w:r>
            <w:proofErr w:type="spellEnd"/>
            <w:r w:rsidRPr="004E48D8">
              <w:rPr>
                <w:rFonts w:ascii="Times New Roman" w:eastAsia="Times New Roman" w:hAnsi="Times New Roman" w:cs="Times New Roman"/>
                <w:bCs/>
                <w:iCs/>
                <w:sz w:val="20"/>
                <w:szCs w:val="20"/>
                <w:lang w:eastAsia="ru-RU"/>
              </w:rPr>
              <w:t>…</w:t>
            </w:r>
            <w:proofErr w:type="spellStart"/>
            <w:r w:rsidRPr="004E48D8">
              <w:rPr>
                <w:rFonts w:ascii="Times New Roman" w:eastAsia="Times New Roman" w:hAnsi="Times New Roman" w:cs="Times New Roman"/>
                <w:bCs/>
                <w:iCs/>
                <w:sz w:val="20"/>
                <w:szCs w:val="20"/>
                <w:lang w:eastAsia="ru-RU"/>
              </w:rPr>
              <w:t>говик</w:t>
            </w:r>
            <w:proofErr w:type="spellEnd"/>
          </w:p>
        </w:tc>
        <w:tc>
          <w:tcPr>
            <w:tcW w:w="127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r>
      <w:tr w:rsidR="004E48D8" w:rsidRPr="004E48D8" w:rsidTr="00035E4E">
        <w:trPr>
          <w:trHeight w:val="613"/>
        </w:trPr>
        <w:tc>
          <w:tcPr>
            <w:tcW w:w="5561"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Р…</w:t>
            </w:r>
            <w:proofErr w:type="spellStart"/>
            <w:r w:rsidRPr="004E48D8">
              <w:rPr>
                <w:rFonts w:ascii="Times New Roman" w:eastAsia="Times New Roman" w:hAnsi="Times New Roman" w:cs="Times New Roman"/>
                <w:bCs/>
                <w:iCs/>
                <w:sz w:val="20"/>
                <w:szCs w:val="20"/>
                <w:lang w:eastAsia="ru-RU"/>
              </w:rPr>
              <w:t>сунок</w:t>
            </w:r>
            <w:proofErr w:type="spellEnd"/>
          </w:p>
        </w:tc>
        <w:tc>
          <w:tcPr>
            <w:tcW w:w="1795"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c>
          <w:tcPr>
            <w:tcW w:w="150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roofErr w:type="spellStart"/>
            <w:r w:rsidRPr="004E48D8">
              <w:rPr>
                <w:rFonts w:ascii="Times New Roman" w:eastAsia="Times New Roman" w:hAnsi="Times New Roman" w:cs="Times New Roman"/>
                <w:bCs/>
                <w:iCs/>
                <w:sz w:val="20"/>
                <w:szCs w:val="20"/>
                <w:lang w:eastAsia="ru-RU"/>
              </w:rPr>
              <w:t>Стр</w:t>
            </w:r>
            <w:proofErr w:type="spellEnd"/>
            <w:r w:rsidRPr="004E48D8">
              <w:rPr>
                <w:rFonts w:ascii="Times New Roman" w:eastAsia="Times New Roman" w:hAnsi="Times New Roman" w:cs="Times New Roman"/>
                <w:bCs/>
                <w:iCs/>
                <w:sz w:val="20"/>
                <w:szCs w:val="20"/>
                <w:lang w:eastAsia="ru-RU"/>
              </w:rPr>
              <w:t>…</w:t>
            </w:r>
            <w:proofErr w:type="spellStart"/>
            <w:r w:rsidRPr="004E48D8">
              <w:rPr>
                <w:rFonts w:ascii="Times New Roman" w:eastAsia="Times New Roman" w:hAnsi="Times New Roman" w:cs="Times New Roman"/>
                <w:bCs/>
                <w:iCs/>
                <w:sz w:val="20"/>
                <w:szCs w:val="20"/>
                <w:lang w:eastAsia="ru-RU"/>
              </w:rPr>
              <w:t>жи</w:t>
            </w:r>
            <w:proofErr w:type="spellEnd"/>
          </w:p>
        </w:tc>
        <w:tc>
          <w:tcPr>
            <w:tcW w:w="127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r>
      <w:tr w:rsidR="004E48D8" w:rsidRPr="004E48D8" w:rsidTr="00035E4E">
        <w:trPr>
          <w:trHeight w:val="613"/>
        </w:trPr>
        <w:tc>
          <w:tcPr>
            <w:tcW w:w="5561"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Х…</w:t>
            </w:r>
            <w:proofErr w:type="spellStart"/>
            <w:r w:rsidRPr="004E48D8">
              <w:rPr>
                <w:rFonts w:ascii="Times New Roman" w:eastAsia="Times New Roman" w:hAnsi="Times New Roman" w:cs="Times New Roman"/>
                <w:bCs/>
                <w:iCs/>
                <w:sz w:val="20"/>
                <w:szCs w:val="20"/>
                <w:lang w:eastAsia="ru-RU"/>
              </w:rPr>
              <w:t>лмы</w:t>
            </w:r>
            <w:proofErr w:type="spellEnd"/>
          </w:p>
        </w:tc>
        <w:tc>
          <w:tcPr>
            <w:tcW w:w="1795"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c>
          <w:tcPr>
            <w:tcW w:w="150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Cs/>
                <w:iCs/>
                <w:sz w:val="20"/>
                <w:szCs w:val="20"/>
                <w:lang w:eastAsia="ru-RU"/>
              </w:rPr>
              <w:t>Л…</w:t>
            </w:r>
            <w:proofErr w:type="spellStart"/>
            <w:r w:rsidRPr="004E48D8">
              <w:rPr>
                <w:rFonts w:ascii="Times New Roman" w:eastAsia="Times New Roman" w:hAnsi="Times New Roman" w:cs="Times New Roman"/>
                <w:bCs/>
                <w:iCs/>
                <w:sz w:val="20"/>
                <w:szCs w:val="20"/>
                <w:lang w:eastAsia="ru-RU"/>
              </w:rPr>
              <w:t>гушка</w:t>
            </w:r>
            <w:proofErr w:type="spellEnd"/>
          </w:p>
        </w:tc>
        <w:tc>
          <w:tcPr>
            <w:tcW w:w="127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r>
      <w:tr w:rsidR="004E48D8" w:rsidRPr="004E48D8" w:rsidTr="00035E4E">
        <w:trPr>
          <w:trHeight w:val="2210"/>
        </w:trPr>
        <w:tc>
          <w:tcPr>
            <w:tcW w:w="5561"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Самооценка</w:t>
            </w:r>
          </w:p>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по эталону</w:t>
            </w:r>
          </w:p>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Регламент:2 минуты</w:t>
            </w:r>
          </w:p>
        </w:tc>
        <w:tc>
          <w:tcPr>
            <w:tcW w:w="1795"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Если все правильные ответы: 5</w:t>
            </w:r>
          </w:p>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Одна ошибка: 4</w:t>
            </w:r>
          </w:p>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2 и более ошибок: 3</w:t>
            </w:r>
          </w:p>
        </w:tc>
        <w:tc>
          <w:tcPr>
            <w:tcW w:w="150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p>
        </w:tc>
        <w:tc>
          <w:tcPr>
            <w:tcW w:w="1276" w:type="dxa"/>
            <w:hideMark/>
          </w:tcPr>
          <w:p w:rsidR="004E48D8" w:rsidRPr="004E48D8" w:rsidRDefault="004E48D8" w:rsidP="00035E4E">
            <w:pPr>
              <w:jc w:val="both"/>
              <w:rPr>
                <w:rFonts w:ascii="Times New Roman" w:eastAsia="Times New Roman" w:hAnsi="Times New Roman" w:cs="Times New Roman"/>
                <w:bCs/>
                <w:iCs/>
                <w:sz w:val="20"/>
                <w:szCs w:val="20"/>
                <w:lang w:eastAsia="ru-RU"/>
              </w:rPr>
            </w:pPr>
            <w:r w:rsidRPr="004E48D8">
              <w:rPr>
                <w:rFonts w:ascii="Times New Roman" w:eastAsia="Times New Roman" w:hAnsi="Times New Roman" w:cs="Times New Roman"/>
                <w:b/>
                <w:bCs/>
                <w:iCs/>
                <w:sz w:val="20"/>
                <w:szCs w:val="20"/>
                <w:lang w:eastAsia="ru-RU"/>
              </w:rPr>
              <w:t>Оценка:</w:t>
            </w:r>
          </w:p>
        </w:tc>
      </w:tr>
    </w:tbl>
    <w:p w:rsidR="00F87C5E" w:rsidRDefault="00F87C5E" w:rsidP="004D7FB5">
      <w:pPr>
        <w:pStyle w:val="a3"/>
        <w:jc w:val="both"/>
        <w:rPr>
          <w:rStyle w:val="a4"/>
          <w:i/>
          <w:sz w:val="28"/>
          <w:szCs w:val="28"/>
        </w:rPr>
      </w:pPr>
    </w:p>
    <w:p w:rsidR="004D7FB5" w:rsidRPr="000F5EE8" w:rsidRDefault="000F5EE8" w:rsidP="004D7FB5">
      <w:pPr>
        <w:pStyle w:val="a3"/>
        <w:jc w:val="both"/>
        <w:rPr>
          <w:rStyle w:val="a4"/>
          <w:i/>
          <w:sz w:val="28"/>
          <w:szCs w:val="28"/>
        </w:rPr>
      </w:pPr>
      <w:r w:rsidRPr="000F5EE8">
        <w:rPr>
          <w:rStyle w:val="a4"/>
          <w:i/>
          <w:sz w:val="28"/>
          <w:szCs w:val="28"/>
        </w:rPr>
        <w:lastRenderedPageBreak/>
        <w:t>2 Задание</w:t>
      </w:r>
    </w:p>
    <w:p w:rsidR="004D7FB5" w:rsidRDefault="004D7FB5" w:rsidP="004D7FB5">
      <w:pPr>
        <w:pStyle w:val="a3"/>
        <w:jc w:val="both"/>
        <w:rPr>
          <w:rStyle w:val="a4"/>
          <w:b w:val="0"/>
          <w:sz w:val="28"/>
          <w:szCs w:val="28"/>
        </w:rPr>
      </w:pPr>
      <w:r w:rsidRPr="004D7FB5">
        <w:rPr>
          <w:rStyle w:val="a4"/>
          <w:b w:val="0"/>
          <w:sz w:val="28"/>
          <w:szCs w:val="28"/>
        </w:rPr>
        <w:t>постановка познавательной задачи (проблемной ситуации);</w:t>
      </w:r>
    </w:p>
    <w:p w:rsidR="00F87C5E" w:rsidRPr="004D7FB5" w:rsidRDefault="00F87C5E" w:rsidP="004D7FB5">
      <w:pPr>
        <w:pStyle w:val="a3"/>
        <w:jc w:val="both"/>
        <w:rPr>
          <w:bCs/>
          <w:sz w:val="28"/>
          <w:szCs w:val="28"/>
        </w:rPr>
      </w:pPr>
    </w:p>
    <w:p w:rsidR="004D7FB5" w:rsidRDefault="004D7FB5" w:rsidP="004D7FB5">
      <w:pPr>
        <w:pStyle w:val="a3"/>
        <w:jc w:val="both"/>
        <w:rPr>
          <w:bCs/>
          <w:sz w:val="28"/>
          <w:szCs w:val="28"/>
        </w:rPr>
      </w:pPr>
      <w:r w:rsidRPr="004D7FB5">
        <w:rPr>
          <w:bCs/>
          <w:sz w:val="28"/>
          <w:szCs w:val="28"/>
        </w:rPr>
        <w:t>раздача дидактического материала;</w:t>
      </w:r>
    </w:p>
    <w:p w:rsidR="00F87C5E" w:rsidRPr="004D7FB5" w:rsidRDefault="00F87C5E" w:rsidP="004D7FB5">
      <w:pPr>
        <w:pStyle w:val="a3"/>
        <w:jc w:val="both"/>
        <w:rPr>
          <w:bCs/>
          <w:sz w:val="28"/>
          <w:szCs w:val="28"/>
        </w:rPr>
      </w:pPr>
    </w:p>
    <w:p w:rsidR="004D7FB5" w:rsidRDefault="004D7FB5" w:rsidP="004D7FB5">
      <w:pPr>
        <w:pStyle w:val="a3"/>
        <w:jc w:val="both"/>
        <w:rPr>
          <w:bCs/>
          <w:sz w:val="28"/>
          <w:szCs w:val="28"/>
        </w:rPr>
      </w:pPr>
      <w:r w:rsidRPr="004D7FB5">
        <w:rPr>
          <w:bCs/>
          <w:sz w:val="28"/>
          <w:szCs w:val="28"/>
        </w:rPr>
        <w:t>планирование работы в группе;</w:t>
      </w:r>
    </w:p>
    <w:p w:rsidR="00F87C5E" w:rsidRPr="004D7FB5" w:rsidRDefault="00F87C5E" w:rsidP="004D7FB5">
      <w:pPr>
        <w:pStyle w:val="a3"/>
        <w:jc w:val="both"/>
        <w:rPr>
          <w:bCs/>
          <w:sz w:val="28"/>
          <w:szCs w:val="28"/>
        </w:rPr>
      </w:pPr>
    </w:p>
    <w:p w:rsidR="004D7FB5" w:rsidRDefault="004D7FB5" w:rsidP="004D7FB5">
      <w:pPr>
        <w:pStyle w:val="a3"/>
        <w:jc w:val="both"/>
        <w:rPr>
          <w:bCs/>
          <w:sz w:val="28"/>
          <w:szCs w:val="28"/>
        </w:rPr>
      </w:pPr>
      <w:r w:rsidRPr="004D7FB5">
        <w:rPr>
          <w:bCs/>
          <w:sz w:val="28"/>
          <w:szCs w:val="28"/>
        </w:rPr>
        <w:t>индивидуальное выполнение задания, обсуждение результатов;</w:t>
      </w:r>
    </w:p>
    <w:p w:rsidR="00F87C5E" w:rsidRPr="004D7FB5" w:rsidRDefault="00F87C5E" w:rsidP="004D7FB5">
      <w:pPr>
        <w:pStyle w:val="a3"/>
        <w:jc w:val="both"/>
        <w:rPr>
          <w:bCs/>
          <w:sz w:val="28"/>
          <w:szCs w:val="28"/>
        </w:rPr>
      </w:pPr>
    </w:p>
    <w:p w:rsidR="004D7FB5" w:rsidRDefault="004D7FB5" w:rsidP="004D7FB5">
      <w:pPr>
        <w:pStyle w:val="a3"/>
        <w:jc w:val="both"/>
        <w:rPr>
          <w:bCs/>
          <w:sz w:val="28"/>
          <w:szCs w:val="28"/>
        </w:rPr>
      </w:pPr>
      <w:r w:rsidRPr="004D7FB5">
        <w:rPr>
          <w:bCs/>
          <w:sz w:val="28"/>
          <w:szCs w:val="28"/>
        </w:rPr>
        <w:t>обсуждение общего задания группы (замечания, дополнения, уточнения);</w:t>
      </w:r>
    </w:p>
    <w:p w:rsidR="00F87C5E" w:rsidRPr="004D7FB5" w:rsidRDefault="00F87C5E" w:rsidP="004D7FB5">
      <w:pPr>
        <w:pStyle w:val="a3"/>
        <w:jc w:val="both"/>
        <w:rPr>
          <w:bCs/>
          <w:sz w:val="28"/>
          <w:szCs w:val="28"/>
        </w:rPr>
      </w:pPr>
    </w:p>
    <w:p w:rsidR="004D7FB5" w:rsidRDefault="004D7FB5" w:rsidP="004D7FB5">
      <w:pPr>
        <w:pStyle w:val="a3"/>
        <w:jc w:val="both"/>
        <w:rPr>
          <w:bCs/>
          <w:sz w:val="28"/>
          <w:szCs w:val="28"/>
        </w:rPr>
      </w:pPr>
      <w:r w:rsidRPr="004D7FB5">
        <w:rPr>
          <w:bCs/>
          <w:sz w:val="28"/>
          <w:szCs w:val="28"/>
        </w:rPr>
        <w:t>сообщение о результатах работы группы;</w:t>
      </w:r>
    </w:p>
    <w:p w:rsidR="00F87C5E" w:rsidRPr="004D7FB5" w:rsidRDefault="00F87C5E" w:rsidP="004D7FB5">
      <w:pPr>
        <w:pStyle w:val="a3"/>
        <w:jc w:val="both"/>
        <w:rPr>
          <w:bCs/>
          <w:sz w:val="28"/>
          <w:szCs w:val="28"/>
        </w:rPr>
      </w:pPr>
    </w:p>
    <w:p w:rsidR="004D7FB5" w:rsidRDefault="004D7FB5" w:rsidP="004D7FB5">
      <w:pPr>
        <w:pStyle w:val="a3"/>
        <w:jc w:val="both"/>
        <w:rPr>
          <w:bCs/>
          <w:sz w:val="28"/>
          <w:szCs w:val="28"/>
        </w:rPr>
      </w:pPr>
      <w:r w:rsidRPr="004D7FB5">
        <w:rPr>
          <w:bCs/>
          <w:sz w:val="28"/>
          <w:szCs w:val="28"/>
        </w:rPr>
        <w:t>общий вывод о работе групп и достижении поставленной задачи.</w:t>
      </w:r>
    </w:p>
    <w:p w:rsidR="004E48D8" w:rsidRDefault="004E48D8" w:rsidP="004D7FB5">
      <w:pPr>
        <w:pStyle w:val="a3"/>
        <w:jc w:val="both"/>
        <w:rPr>
          <w:bCs/>
          <w:sz w:val="28"/>
          <w:szCs w:val="28"/>
        </w:rPr>
      </w:pPr>
    </w:p>
    <w:p w:rsidR="004E48D8" w:rsidRDefault="004E48D8" w:rsidP="004D7FB5">
      <w:pPr>
        <w:pStyle w:val="a3"/>
        <w:jc w:val="both"/>
        <w:rPr>
          <w:bCs/>
          <w:sz w:val="28"/>
          <w:szCs w:val="28"/>
        </w:rPr>
      </w:pPr>
    </w:p>
    <w:p w:rsidR="006828CA" w:rsidRDefault="006828CA" w:rsidP="004D7FB5">
      <w:pPr>
        <w:pStyle w:val="a3"/>
        <w:jc w:val="both"/>
        <w:rPr>
          <w:bCs/>
          <w:sz w:val="28"/>
          <w:szCs w:val="28"/>
        </w:rPr>
      </w:pPr>
    </w:p>
    <w:p w:rsidR="006828CA" w:rsidRDefault="006828CA" w:rsidP="004D7FB5">
      <w:pPr>
        <w:pStyle w:val="a3"/>
        <w:jc w:val="both"/>
        <w:rPr>
          <w:bCs/>
          <w:sz w:val="28"/>
          <w:szCs w:val="28"/>
        </w:rPr>
      </w:pPr>
    </w:p>
    <w:p w:rsidR="006828CA" w:rsidRDefault="006828CA" w:rsidP="004D7FB5">
      <w:pPr>
        <w:pStyle w:val="a3"/>
        <w:jc w:val="both"/>
        <w:rPr>
          <w:bCs/>
          <w:sz w:val="28"/>
          <w:szCs w:val="28"/>
        </w:rPr>
      </w:pPr>
    </w:p>
    <w:p w:rsidR="006828CA" w:rsidRDefault="006828CA" w:rsidP="004D7FB5">
      <w:pPr>
        <w:pStyle w:val="a3"/>
        <w:jc w:val="both"/>
        <w:rPr>
          <w:bCs/>
          <w:sz w:val="28"/>
          <w:szCs w:val="28"/>
        </w:rPr>
      </w:pPr>
    </w:p>
    <w:p w:rsidR="006828CA" w:rsidRDefault="006828CA" w:rsidP="004D7FB5">
      <w:pPr>
        <w:pStyle w:val="a3"/>
        <w:jc w:val="both"/>
        <w:rPr>
          <w:bCs/>
          <w:sz w:val="28"/>
          <w:szCs w:val="28"/>
        </w:rPr>
      </w:pPr>
    </w:p>
    <w:p w:rsidR="006828CA" w:rsidRDefault="006828CA" w:rsidP="004D7FB5">
      <w:pPr>
        <w:pStyle w:val="a3"/>
        <w:jc w:val="both"/>
        <w:rPr>
          <w:bCs/>
          <w:sz w:val="28"/>
          <w:szCs w:val="28"/>
        </w:rPr>
      </w:pPr>
    </w:p>
    <w:p w:rsidR="006828CA" w:rsidRDefault="006828CA" w:rsidP="004D7FB5">
      <w:pPr>
        <w:pStyle w:val="a3"/>
        <w:jc w:val="both"/>
        <w:rPr>
          <w:bCs/>
          <w:sz w:val="28"/>
          <w:szCs w:val="28"/>
        </w:rPr>
      </w:pPr>
    </w:p>
    <w:p w:rsidR="004E48D8" w:rsidRDefault="004E48D8" w:rsidP="004D7FB5">
      <w:pPr>
        <w:pStyle w:val="a3"/>
        <w:jc w:val="both"/>
        <w:rPr>
          <w:bCs/>
          <w:sz w:val="28"/>
          <w:szCs w:val="28"/>
        </w:rPr>
      </w:pPr>
    </w:p>
    <w:p w:rsidR="004E48D8" w:rsidRPr="004D7FB5" w:rsidRDefault="004E48D8" w:rsidP="004D7FB5">
      <w:pPr>
        <w:pStyle w:val="a3"/>
        <w:jc w:val="both"/>
        <w:rPr>
          <w:bCs/>
          <w:sz w:val="28"/>
          <w:szCs w:val="28"/>
        </w:rPr>
      </w:pPr>
    </w:p>
    <w:p w:rsidR="004D7FB5" w:rsidRPr="000F5EE8" w:rsidRDefault="000F5EE8" w:rsidP="006F185E">
      <w:pPr>
        <w:spacing w:after="0" w:line="240" w:lineRule="auto"/>
        <w:jc w:val="both"/>
        <w:rPr>
          <w:rFonts w:ascii="Times New Roman" w:eastAsia="Times New Roman" w:hAnsi="Times New Roman" w:cs="Times New Roman"/>
          <w:b/>
          <w:bCs/>
          <w:iCs/>
          <w:sz w:val="28"/>
          <w:szCs w:val="28"/>
          <w:lang w:eastAsia="ru-RU"/>
        </w:rPr>
      </w:pPr>
      <w:r w:rsidRPr="000F5EE8">
        <w:rPr>
          <w:rFonts w:ascii="Times New Roman" w:eastAsia="Times New Roman" w:hAnsi="Times New Roman" w:cs="Times New Roman"/>
          <w:b/>
          <w:bCs/>
          <w:iCs/>
          <w:sz w:val="28"/>
          <w:szCs w:val="28"/>
          <w:lang w:eastAsia="ru-RU"/>
        </w:rPr>
        <w:lastRenderedPageBreak/>
        <w:t>3 Задание</w:t>
      </w:r>
    </w:p>
    <w:tbl>
      <w:tblPr>
        <w:tblStyle w:val="a6"/>
        <w:tblW w:w="0" w:type="auto"/>
        <w:tblLook w:val="04A0" w:firstRow="1" w:lastRow="0" w:firstColumn="1" w:lastColumn="0" w:noHBand="0" w:noVBand="1"/>
      </w:tblPr>
      <w:tblGrid>
        <w:gridCol w:w="5637"/>
        <w:gridCol w:w="1842"/>
        <w:gridCol w:w="2092"/>
      </w:tblGrid>
      <w:tr w:rsidR="000F5EE8" w:rsidRPr="004D7FB5" w:rsidTr="00035E4E">
        <w:trPr>
          <w:trHeight w:val="405"/>
        </w:trPr>
        <w:tc>
          <w:tcPr>
            <w:tcW w:w="5637" w:type="dxa"/>
          </w:tcPr>
          <w:p w:rsidR="000F5EE8" w:rsidRPr="004D7FB5" w:rsidRDefault="004E48D8" w:rsidP="00035E4E">
            <w:pPr>
              <w:spacing w:before="100" w:beforeAutospacing="1" w:after="100" w:afterAutospacing="1"/>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Группа </w:t>
            </w:r>
          </w:p>
        </w:tc>
        <w:tc>
          <w:tcPr>
            <w:tcW w:w="184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Верно</w:t>
            </w:r>
          </w:p>
        </w:tc>
        <w:tc>
          <w:tcPr>
            <w:tcW w:w="209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Неверно</w:t>
            </w:r>
          </w:p>
        </w:tc>
      </w:tr>
      <w:tr w:rsidR="000F5EE8" w:rsidRPr="004D7FB5" w:rsidTr="00035E4E">
        <w:trPr>
          <w:trHeight w:val="195"/>
        </w:trPr>
        <w:tc>
          <w:tcPr>
            <w:tcW w:w="5637"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1.Жбан – это кувшин с крышкой</w:t>
            </w:r>
          </w:p>
        </w:tc>
        <w:tc>
          <w:tcPr>
            <w:tcW w:w="184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p>
        </w:tc>
        <w:tc>
          <w:tcPr>
            <w:tcW w:w="209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p>
        </w:tc>
      </w:tr>
      <w:tr w:rsidR="000F5EE8" w:rsidRPr="004D7FB5" w:rsidTr="00035E4E">
        <w:trPr>
          <w:trHeight w:val="120"/>
        </w:trPr>
        <w:tc>
          <w:tcPr>
            <w:tcW w:w="5637"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2.Кладовка - заведующая складом</w:t>
            </w:r>
          </w:p>
        </w:tc>
        <w:tc>
          <w:tcPr>
            <w:tcW w:w="184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p>
        </w:tc>
        <w:tc>
          <w:tcPr>
            <w:tcW w:w="209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p>
        </w:tc>
      </w:tr>
      <w:tr w:rsidR="000F5EE8" w:rsidRPr="004D7FB5" w:rsidTr="00035E4E">
        <w:trPr>
          <w:trHeight w:val="135"/>
        </w:trPr>
        <w:tc>
          <w:tcPr>
            <w:tcW w:w="5637"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3.Пчелиный рой - семья пчёл</w:t>
            </w:r>
          </w:p>
        </w:tc>
        <w:tc>
          <w:tcPr>
            <w:tcW w:w="184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p>
        </w:tc>
        <w:tc>
          <w:tcPr>
            <w:tcW w:w="209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p>
        </w:tc>
      </w:tr>
      <w:tr w:rsidR="000F5EE8" w:rsidRPr="004D7FB5" w:rsidTr="00035E4E">
        <w:trPr>
          <w:trHeight w:val="150"/>
        </w:trPr>
        <w:tc>
          <w:tcPr>
            <w:tcW w:w="5637"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4.Сбилась с ног-   сбить себе ноги</w:t>
            </w:r>
          </w:p>
        </w:tc>
        <w:tc>
          <w:tcPr>
            <w:tcW w:w="184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p>
        </w:tc>
        <w:tc>
          <w:tcPr>
            <w:tcW w:w="209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p>
        </w:tc>
      </w:tr>
      <w:tr w:rsidR="000F5EE8" w:rsidRPr="004D7FB5" w:rsidTr="00035E4E">
        <w:trPr>
          <w:trHeight w:val="345"/>
        </w:trPr>
        <w:tc>
          <w:tcPr>
            <w:tcW w:w="5637"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5.Лежит пластом - лежать не шевелясь</w:t>
            </w:r>
          </w:p>
        </w:tc>
        <w:tc>
          <w:tcPr>
            <w:tcW w:w="184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p>
        </w:tc>
        <w:tc>
          <w:tcPr>
            <w:tcW w:w="2092" w:type="dxa"/>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p>
        </w:tc>
      </w:tr>
      <w:tr w:rsidR="000F5EE8" w:rsidRPr="004D7FB5" w:rsidTr="00035E4E">
        <w:trPr>
          <w:trHeight w:val="302"/>
        </w:trPr>
        <w:tc>
          <w:tcPr>
            <w:tcW w:w="9571" w:type="dxa"/>
            <w:gridSpan w:val="3"/>
          </w:tcPr>
          <w:p w:rsidR="000F5EE8" w:rsidRPr="004D7FB5" w:rsidRDefault="000F5EE8" w:rsidP="00035E4E">
            <w:pPr>
              <w:spacing w:before="100" w:beforeAutospacing="1" w:after="100" w:afterAutospacing="1"/>
              <w:jc w:val="both"/>
              <w:rPr>
                <w:rFonts w:ascii="Times New Roman" w:hAnsi="Times New Roman" w:cs="Times New Roman"/>
                <w:bCs/>
                <w:sz w:val="28"/>
                <w:szCs w:val="28"/>
                <w:lang w:eastAsia="ru-RU"/>
              </w:rPr>
            </w:pPr>
            <w:r w:rsidRPr="004D7FB5">
              <w:rPr>
                <w:rFonts w:ascii="Times New Roman" w:hAnsi="Times New Roman" w:cs="Times New Roman"/>
                <w:bCs/>
                <w:sz w:val="28"/>
                <w:szCs w:val="28"/>
                <w:lang w:eastAsia="ru-RU"/>
              </w:rPr>
              <w:t xml:space="preserve">                                                                                                          Оценка:</w:t>
            </w:r>
          </w:p>
        </w:tc>
      </w:tr>
    </w:tbl>
    <w:p w:rsidR="000F5EE8" w:rsidRDefault="000F5EE8" w:rsidP="006F185E">
      <w:pPr>
        <w:spacing w:after="0" w:line="240" w:lineRule="auto"/>
        <w:jc w:val="both"/>
        <w:rPr>
          <w:rFonts w:ascii="Times New Roman" w:eastAsia="Times New Roman" w:hAnsi="Times New Roman" w:cs="Times New Roman"/>
          <w:bCs/>
          <w:iCs/>
          <w:sz w:val="28"/>
          <w:szCs w:val="28"/>
          <w:lang w:eastAsia="ru-RU"/>
        </w:rPr>
      </w:pPr>
    </w:p>
    <w:p w:rsidR="006828CA" w:rsidRDefault="006828CA" w:rsidP="006F185E">
      <w:pPr>
        <w:spacing w:after="0" w:line="240" w:lineRule="auto"/>
        <w:jc w:val="both"/>
        <w:rPr>
          <w:rFonts w:ascii="Times New Roman" w:eastAsia="Times New Roman" w:hAnsi="Times New Roman" w:cs="Times New Roman"/>
          <w:bCs/>
          <w:iCs/>
          <w:sz w:val="28"/>
          <w:szCs w:val="28"/>
          <w:lang w:eastAsia="ru-RU"/>
        </w:rPr>
      </w:pPr>
    </w:p>
    <w:p w:rsidR="006828CA" w:rsidRDefault="006828CA" w:rsidP="006F185E">
      <w:pPr>
        <w:spacing w:after="0" w:line="240" w:lineRule="auto"/>
        <w:jc w:val="both"/>
        <w:rPr>
          <w:rFonts w:ascii="Times New Roman" w:eastAsia="Times New Roman" w:hAnsi="Times New Roman" w:cs="Times New Roman"/>
          <w:bCs/>
          <w:iCs/>
          <w:sz w:val="28"/>
          <w:szCs w:val="28"/>
          <w:lang w:eastAsia="ru-RU"/>
        </w:rPr>
      </w:pPr>
    </w:p>
    <w:p w:rsidR="006828CA" w:rsidRDefault="006828CA" w:rsidP="006F185E">
      <w:pPr>
        <w:spacing w:after="0" w:line="240" w:lineRule="auto"/>
        <w:jc w:val="both"/>
        <w:rPr>
          <w:rFonts w:ascii="Times New Roman" w:eastAsia="Times New Roman" w:hAnsi="Times New Roman" w:cs="Times New Roman"/>
          <w:bCs/>
          <w:iCs/>
          <w:sz w:val="28"/>
          <w:szCs w:val="28"/>
          <w:lang w:eastAsia="ru-RU"/>
        </w:rPr>
      </w:pPr>
    </w:p>
    <w:p w:rsidR="006828CA" w:rsidRDefault="006828CA" w:rsidP="006F185E">
      <w:pPr>
        <w:spacing w:after="0" w:line="240" w:lineRule="auto"/>
        <w:jc w:val="both"/>
        <w:rPr>
          <w:rFonts w:ascii="Times New Roman" w:eastAsia="Times New Roman" w:hAnsi="Times New Roman" w:cs="Times New Roman"/>
          <w:bCs/>
          <w:iCs/>
          <w:sz w:val="28"/>
          <w:szCs w:val="28"/>
          <w:lang w:eastAsia="ru-RU"/>
        </w:rPr>
      </w:pPr>
    </w:p>
    <w:p w:rsidR="006828CA" w:rsidRDefault="006828CA" w:rsidP="006F185E">
      <w:pPr>
        <w:spacing w:after="0" w:line="240" w:lineRule="auto"/>
        <w:jc w:val="both"/>
        <w:rPr>
          <w:rFonts w:ascii="Times New Roman" w:eastAsia="Times New Roman" w:hAnsi="Times New Roman" w:cs="Times New Roman"/>
          <w:bCs/>
          <w:iCs/>
          <w:sz w:val="28"/>
          <w:szCs w:val="28"/>
          <w:lang w:eastAsia="ru-RU"/>
        </w:rPr>
      </w:pPr>
    </w:p>
    <w:p w:rsidR="006828CA" w:rsidRDefault="006828CA" w:rsidP="006F185E">
      <w:pPr>
        <w:spacing w:after="0" w:line="240" w:lineRule="auto"/>
        <w:jc w:val="both"/>
        <w:rPr>
          <w:rFonts w:ascii="Times New Roman" w:eastAsia="Times New Roman" w:hAnsi="Times New Roman" w:cs="Times New Roman"/>
          <w:bCs/>
          <w:iCs/>
          <w:sz w:val="28"/>
          <w:szCs w:val="28"/>
          <w:lang w:eastAsia="ru-RU"/>
        </w:rPr>
      </w:pPr>
    </w:p>
    <w:p w:rsidR="006828CA" w:rsidRDefault="006828CA" w:rsidP="006F185E">
      <w:pPr>
        <w:spacing w:after="0" w:line="240" w:lineRule="auto"/>
        <w:jc w:val="both"/>
        <w:rPr>
          <w:rFonts w:ascii="Times New Roman" w:eastAsia="Times New Roman" w:hAnsi="Times New Roman" w:cs="Times New Roman"/>
          <w:bCs/>
          <w:iCs/>
          <w:sz w:val="28"/>
          <w:szCs w:val="28"/>
          <w:lang w:eastAsia="ru-RU"/>
        </w:rPr>
      </w:pPr>
    </w:p>
    <w:p w:rsidR="006828CA" w:rsidRDefault="006828CA" w:rsidP="006F185E">
      <w:pPr>
        <w:spacing w:after="0" w:line="240" w:lineRule="auto"/>
        <w:jc w:val="both"/>
        <w:rPr>
          <w:rFonts w:ascii="Times New Roman" w:eastAsia="Times New Roman" w:hAnsi="Times New Roman" w:cs="Times New Roman"/>
          <w:bCs/>
          <w:iCs/>
          <w:sz w:val="28"/>
          <w:szCs w:val="28"/>
          <w:lang w:eastAsia="ru-RU"/>
        </w:rPr>
      </w:pPr>
    </w:p>
    <w:p w:rsidR="006828CA" w:rsidRDefault="006828CA" w:rsidP="006F185E">
      <w:pPr>
        <w:spacing w:after="0" w:line="240" w:lineRule="auto"/>
        <w:jc w:val="both"/>
        <w:rPr>
          <w:rFonts w:ascii="Times New Roman" w:eastAsia="Times New Roman" w:hAnsi="Times New Roman" w:cs="Times New Roman"/>
          <w:bCs/>
          <w:iCs/>
          <w:sz w:val="28"/>
          <w:szCs w:val="28"/>
          <w:lang w:eastAsia="ru-RU"/>
        </w:rPr>
      </w:pPr>
      <w:bookmarkStart w:id="0" w:name="_GoBack"/>
      <w:bookmarkEnd w:id="0"/>
    </w:p>
    <w:p w:rsidR="000F5EE8" w:rsidRDefault="000F5EE8" w:rsidP="006F185E">
      <w:pPr>
        <w:spacing w:after="0" w:line="240" w:lineRule="auto"/>
        <w:jc w:val="both"/>
        <w:rPr>
          <w:rFonts w:ascii="Times New Roman" w:eastAsia="Times New Roman" w:hAnsi="Times New Roman" w:cs="Times New Roman"/>
          <w:bCs/>
          <w:iCs/>
          <w:sz w:val="28"/>
          <w:szCs w:val="28"/>
          <w:lang w:eastAsia="ru-RU"/>
        </w:rPr>
      </w:pPr>
    </w:p>
    <w:p w:rsidR="00F87C5E" w:rsidRDefault="00F87C5E" w:rsidP="006F185E">
      <w:pPr>
        <w:spacing w:after="0" w:line="240" w:lineRule="auto"/>
        <w:jc w:val="both"/>
        <w:rPr>
          <w:rFonts w:ascii="Times New Roman" w:eastAsia="Times New Roman" w:hAnsi="Times New Roman" w:cs="Times New Roman"/>
          <w:bCs/>
          <w:iCs/>
          <w:sz w:val="28"/>
          <w:szCs w:val="28"/>
          <w:lang w:eastAsia="ru-RU"/>
        </w:rPr>
      </w:pPr>
    </w:p>
    <w:p w:rsidR="000F5EE8" w:rsidRDefault="000F5EE8" w:rsidP="006F185E">
      <w:pPr>
        <w:spacing w:after="0" w:line="240" w:lineRule="auto"/>
        <w:jc w:val="both"/>
        <w:rPr>
          <w:rFonts w:ascii="Times New Roman" w:eastAsia="Times New Roman" w:hAnsi="Times New Roman" w:cs="Times New Roman"/>
          <w:bCs/>
          <w:iCs/>
          <w:sz w:val="28"/>
          <w:szCs w:val="28"/>
          <w:lang w:eastAsia="ru-RU"/>
        </w:rPr>
      </w:pPr>
    </w:p>
    <w:p w:rsidR="004024ED" w:rsidRPr="004024ED" w:rsidRDefault="004024ED" w:rsidP="004024ED">
      <w:pPr>
        <w:pBdr>
          <w:top w:val="thinThickSmallGap" w:sz="24" w:space="1" w:color="auto"/>
          <w:left w:val="thinThickSmallGap" w:sz="24" w:space="4" w:color="auto"/>
          <w:bottom w:val="thickThinSmallGap" w:sz="24" w:space="1" w:color="auto"/>
          <w:right w:val="thickThinSmallGap" w:sz="24" w:space="4" w:color="auto"/>
        </w:pBdr>
        <w:shd w:val="clear" w:color="auto" w:fill="FFFFFF"/>
        <w:spacing w:after="169" w:line="339" w:lineRule="atLeast"/>
        <w:ind w:left="426"/>
        <w:jc w:val="both"/>
        <w:rPr>
          <w:rFonts w:ascii="Times New Roman" w:hAnsi="Times New Roman" w:cs="Times New Roman"/>
          <w:color w:val="FF0000"/>
          <w:sz w:val="28"/>
          <w:szCs w:val="28"/>
          <w:u w:val="single"/>
        </w:rPr>
      </w:pPr>
      <w:r w:rsidRPr="004024ED">
        <w:rPr>
          <w:rFonts w:ascii="Times New Roman" w:hAnsi="Times New Roman" w:cs="Times New Roman"/>
          <w:color w:val="FF0000"/>
          <w:sz w:val="28"/>
          <w:szCs w:val="28"/>
          <w:u w:val="single"/>
        </w:rPr>
        <w:t>Карточки настольные</w:t>
      </w:r>
    </w:p>
    <w:p w:rsidR="004024ED" w:rsidRPr="004024ED" w:rsidRDefault="004024ED" w:rsidP="004024ED">
      <w:pPr>
        <w:pBdr>
          <w:top w:val="thinThickSmallGap" w:sz="24" w:space="1" w:color="auto"/>
          <w:left w:val="thinThickSmallGap" w:sz="24" w:space="4" w:color="auto"/>
          <w:bottom w:val="thickThinSmallGap" w:sz="24" w:space="1" w:color="auto"/>
          <w:right w:val="thickThinSmallGap" w:sz="24" w:space="4" w:color="auto"/>
        </w:pBdr>
        <w:shd w:val="clear" w:color="auto" w:fill="FFFFFF"/>
        <w:spacing w:after="169" w:line="339" w:lineRule="atLeast"/>
        <w:ind w:left="426"/>
        <w:jc w:val="both"/>
        <w:rPr>
          <w:rFonts w:ascii="Times New Roman" w:hAnsi="Times New Roman" w:cs="Times New Roman"/>
          <w:color w:val="FF0000"/>
          <w:sz w:val="28"/>
          <w:szCs w:val="28"/>
          <w:u w:val="single"/>
        </w:rPr>
      </w:pPr>
    </w:p>
    <w:p w:rsidR="004024ED" w:rsidRPr="004D7FB5" w:rsidRDefault="004024ED" w:rsidP="004024ED">
      <w:pPr>
        <w:pStyle w:val="a7"/>
        <w:numPr>
          <w:ilvl w:val="0"/>
          <w:numId w:val="6"/>
        </w:numPr>
        <w:pBdr>
          <w:top w:val="thinThickSmallGap" w:sz="24" w:space="1" w:color="auto"/>
          <w:left w:val="thinThickSmallGap" w:sz="24" w:space="4" w:color="auto"/>
          <w:bottom w:val="thickThinSmallGap" w:sz="24" w:space="1" w:color="auto"/>
          <w:right w:val="thickThinSmallGap" w:sz="24" w:space="4" w:color="auto"/>
        </w:pBdr>
        <w:shd w:val="clear" w:color="auto" w:fill="FFFFFF"/>
        <w:spacing w:after="169" w:line="339" w:lineRule="atLeast"/>
        <w:jc w:val="both"/>
        <w:rPr>
          <w:rFonts w:ascii="Times New Roman" w:hAnsi="Times New Roman" w:cs="Times New Roman"/>
          <w:color w:val="FF0000"/>
          <w:sz w:val="28"/>
          <w:szCs w:val="28"/>
        </w:rPr>
      </w:pPr>
      <w:r w:rsidRPr="004D7FB5">
        <w:rPr>
          <w:rFonts w:ascii="Times New Roman" w:hAnsi="Times New Roman" w:cs="Times New Roman"/>
          <w:color w:val="FF0000"/>
          <w:sz w:val="28"/>
          <w:szCs w:val="28"/>
        </w:rPr>
        <w:t>работать дружно: быть внимательными друг к другу, вежливыми, не отвлекаться на посторонние дела, не мешать друг другу, вовремя оказывать помощь, выполнять указания организатора.</w:t>
      </w:r>
    </w:p>
    <w:p w:rsidR="004024ED" w:rsidRPr="004D7FB5" w:rsidRDefault="004024ED" w:rsidP="004024ED">
      <w:pPr>
        <w:pStyle w:val="a7"/>
        <w:numPr>
          <w:ilvl w:val="0"/>
          <w:numId w:val="6"/>
        </w:numPr>
        <w:pBdr>
          <w:top w:val="thinThickSmallGap" w:sz="24" w:space="1" w:color="auto"/>
          <w:left w:val="thinThickSmallGap" w:sz="24" w:space="4" w:color="auto"/>
          <w:bottom w:val="thickThinSmallGap" w:sz="24" w:space="1" w:color="auto"/>
          <w:right w:val="thickThinSmallGap" w:sz="24" w:space="4" w:color="auto"/>
        </w:pBdr>
        <w:shd w:val="clear" w:color="auto" w:fill="FFFFFF"/>
        <w:spacing w:after="169" w:line="339" w:lineRule="atLeast"/>
        <w:jc w:val="both"/>
        <w:rPr>
          <w:rFonts w:ascii="Times New Roman" w:eastAsia="Times New Roman" w:hAnsi="Times New Roman" w:cs="Times New Roman"/>
          <w:b/>
          <w:bCs/>
          <w:color w:val="FF0000"/>
          <w:sz w:val="28"/>
          <w:szCs w:val="28"/>
        </w:rPr>
      </w:pPr>
      <w:r w:rsidRPr="004D7FB5">
        <w:rPr>
          <w:rFonts w:ascii="Times New Roman" w:hAnsi="Times New Roman" w:cs="Times New Roman"/>
          <w:color w:val="FF0000"/>
          <w:sz w:val="28"/>
          <w:szCs w:val="28"/>
        </w:rPr>
        <w:t xml:space="preserve"> работать по алгоритму (плану)</w:t>
      </w:r>
    </w:p>
    <w:p w:rsidR="004024ED" w:rsidRPr="004D7FB5" w:rsidRDefault="004024ED" w:rsidP="004024ED">
      <w:pPr>
        <w:pStyle w:val="a7"/>
        <w:numPr>
          <w:ilvl w:val="0"/>
          <w:numId w:val="6"/>
        </w:numPr>
        <w:pBdr>
          <w:top w:val="thinThickSmallGap" w:sz="24" w:space="1" w:color="auto"/>
          <w:left w:val="thinThickSmallGap" w:sz="24" w:space="4" w:color="auto"/>
          <w:bottom w:val="thickThinSmallGap" w:sz="24" w:space="1" w:color="auto"/>
          <w:right w:val="thickThinSmallGap" w:sz="24" w:space="4" w:color="auto"/>
        </w:pBdr>
        <w:shd w:val="clear" w:color="auto" w:fill="FFFFFF"/>
        <w:spacing w:after="169" w:line="339" w:lineRule="atLeast"/>
        <w:jc w:val="both"/>
        <w:rPr>
          <w:rFonts w:ascii="Times New Roman" w:eastAsia="Times New Roman" w:hAnsi="Times New Roman" w:cs="Times New Roman"/>
          <w:b/>
          <w:bCs/>
          <w:color w:val="FF0000"/>
          <w:sz w:val="28"/>
          <w:szCs w:val="28"/>
        </w:rPr>
      </w:pPr>
      <w:r w:rsidRPr="004D7FB5">
        <w:rPr>
          <w:rFonts w:ascii="Times New Roman" w:hAnsi="Times New Roman" w:cs="Times New Roman"/>
          <w:color w:val="FF0000"/>
          <w:sz w:val="28"/>
          <w:szCs w:val="28"/>
        </w:rPr>
        <w:t>своевременно выполнять задание: следить за временем, доводить начатое дело до конца</w:t>
      </w:r>
    </w:p>
    <w:p w:rsidR="004024ED" w:rsidRPr="004D7FB5" w:rsidRDefault="004024ED" w:rsidP="004024ED">
      <w:pPr>
        <w:pStyle w:val="a7"/>
        <w:numPr>
          <w:ilvl w:val="0"/>
          <w:numId w:val="6"/>
        </w:numPr>
        <w:pBdr>
          <w:top w:val="thinThickSmallGap" w:sz="24" w:space="1" w:color="auto"/>
          <w:left w:val="thinThickSmallGap" w:sz="24" w:space="4" w:color="auto"/>
          <w:bottom w:val="thickThinSmallGap" w:sz="24" w:space="1" w:color="auto"/>
          <w:right w:val="thickThinSmallGap" w:sz="24" w:space="4" w:color="auto"/>
        </w:pBdr>
        <w:shd w:val="clear" w:color="auto" w:fill="FFFFFF"/>
        <w:spacing w:after="169" w:line="339" w:lineRule="atLeast"/>
        <w:jc w:val="both"/>
        <w:rPr>
          <w:rFonts w:ascii="Times New Roman" w:eastAsia="Times New Roman" w:hAnsi="Times New Roman" w:cs="Times New Roman"/>
          <w:b/>
          <w:bCs/>
          <w:color w:val="FF0000"/>
          <w:sz w:val="28"/>
          <w:szCs w:val="28"/>
        </w:rPr>
      </w:pPr>
      <w:r w:rsidRPr="004D7FB5">
        <w:rPr>
          <w:rFonts w:ascii="Times New Roman" w:hAnsi="Times New Roman" w:cs="Times New Roman"/>
          <w:color w:val="FF0000"/>
          <w:sz w:val="28"/>
          <w:szCs w:val="28"/>
        </w:rPr>
        <w:t xml:space="preserve"> качественно выполнять работу (аккуратно, без ошибок), соблюдать технику безопасности, экономить материалы</w:t>
      </w:r>
    </w:p>
    <w:p w:rsidR="004024ED" w:rsidRPr="004D7FB5" w:rsidRDefault="004024ED" w:rsidP="004024ED">
      <w:pPr>
        <w:pStyle w:val="a7"/>
        <w:numPr>
          <w:ilvl w:val="0"/>
          <w:numId w:val="6"/>
        </w:numPr>
        <w:pBdr>
          <w:top w:val="thinThickSmallGap" w:sz="24" w:space="1" w:color="auto"/>
          <w:left w:val="thinThickSmallGap" w:sz="24" w:space="4" w:color="auto"/>
          <w:bottom w:val="thickThinSmallGap" w:sz="24" w:space="1" w:color="auto"/>
          <w:right w:val="thickThinSmallGap" w:sz="24" w:space="4" w:color="auto"/>
        </w:pBdr>
        <w:shd w:val="clear" w:color="auto" w:fill="FFFFFF"/>
        <w:spacing w:after="169" w:line="339" w:lineRule="atLeast"/>
        <w:jc w:val="both"/>
        <w:rPr>
          <w:rFonts w:ascii="Times New Roman" w:eastAsia="Times New Roman" w:hAnsi="Times New Roman" w:cs="Times New Roman"/>
          <w:b/>
          <w:bCs/>
          <w:color w:val="FF0000"/>
          <w:sz w:val="28"/>
          <w:szCs w:val="28"/>
        </w:rPr>
      </w:pPr>
      <w:r w:rsidRPr="004D7FB5">
        <w:rPr>
          <w:rFonts w:ascii="Times New Roman" w:hAnsi="Times New Roman" w:cs="Times New Roman"/>
          <w:color w:val="FF0000"/>
          <w:sz w:val="28"/>
          <w:szCs w:val="28"/>
        </w:rPr>
        <w:t>каждый из группы должен уметь защищать общее дело и свое, в частности.</w:t>
      </w:r>
    </w:p>
    <w:p w:rsidR="000F5EE8" w:rsidRPr="004D7FB5" w:rsidRDefault="000F5EE8" w:rsidP="006F185E">
      <w:pPr>
        <w:spacing w:after="0" w:line="240" w:lineRule="auto"/>
        <w:jc w:val="both"/>
        <w:rPr>
          <w:rFonts w:ascii="Times New Roman" w:eastAsia="Times New Roman" w:hAnsi="Times New Roman" w:cs="Times New Roman"/>
          <w:bCs/>
          <w:iCs/>
          <w:sz w:val="28"/>
          <w:szCs w:val="28"/>
          <w:lang w:eastAsia="ru-RU"/>
        </w:rPr>
      </w:pPr>
    </w:p>
    <w:sectPr w:rsidR="000F5EE8" w:rsidRPr="004D7FB5" w:rsidSect="00C82F98">
      <w:pgSz w:w="11906" w:h="16838"/>
      <w:pgMar w:top="709"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568F6"/>
    <w:multiLevelType w:val="hybridMultilevel"/>
    <w:tmpl w:val="41E2DB3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970C8B"/>
    <w:multiLevelType w:val="multilevel"/>
    <w:tmpl w:val="8C84144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20"/>
      <w:numFmt w:val="decimal"/>
      <w:lvlText w:val="%3"/>
      <w:lvlJc w:val="left"/>
      <w:pPr>
        <w:ind w:left="1800" w:hanging="360"/>
      </w:pPr>
      <w:rPr>
        <w:rFonts w:eastAsiaTheme="minorHAnsi" w:hint="default"/>
        <w:b w:val="0"/>
        <w:color w:val="auto"/>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66F36F9"/>
    <w:multiLevelType w:val="hybridMultilevel"/>
    <w:tmpl w:val="000AD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2E4007"/>
    <w:multiLevelType w:val="multilevel"/>
    <w:tmpl w:val="159A2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804F89"/>
    <w:multiLevelType w:val="hybridMultilevel"/>
    <w:tmpl w:val="41E2DB3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68451C"/>
    <w:multiLevelType w:val="hybridMultilevel"/>
    <w:tmpl w:val="41E2DB3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A6F8B"/>
    <w:rsid w:val="000172DA"/>
    <w:rsid w:val="00062E6D"/>
    <w:rsid w:val="000F5EE8"/>
    <w:rsid w:val="00102358"/>
    <w:rsid w:val="00126BE0"/>
    <w:rsid w:val="001656EF"/>
    <w:rsid w:val="00177663"/>
    <w:rsid w:val="001D5096"/>
    <w:rsid w:val="001E058E"/>
    <w:rsid w:val="002A410F"/>
    <w:rsid w:val="0037796D"/>
    <w:rsid w:val="003B622E"/>
    <w:rsid w:val="004024ED"/>
    <w:rsid w:val="004D7FB5"/>
    <w:rsid w:val="004E48D8"/>
    <w:rsid w:val="004E5601"/>
    <w:rsid w:val="0050231D"/>
    <w:rsid w:val="00510E55"/>
    <w:rsid w:val="00515A1A"/>
    <w:rsid w:val="005736BC"/>
    <w:rsid w:val="0061526F"/>
    <w:rsid w:val="006473CB"/>
    <w:rsid w:val="006828CA"/>
    <w:rsid w:val="006E41C0"/>
    <w:rsid w:val="006F185E"/>
    <w:rsid w:val="007F3678"/>
    <w:rsid w:val="008D4286"/>
    <w:rsid w:val="009737EE"/>
    <w:rsid w:val="009D025C"/>
    <w:rsid w:val="00A06EE7"/>
    <w:rsid w:val="00A6682D"/>
    <w:rsid w:val="00A67E47"/>
    <w:rsid w:val="00AA752E"/>
    <w:rsid w:val="00AC4563"/>
    <w:rsid w:val="00B65F36"/>
    <w:rsid w:val="00C20709"/>
    <w:rsid w:val="00C82F98"/>
    <w:rsid w:val="00CF61A1"/>
    <w:rsid w:val="00D618BD"/>
    <w:rsid w:val="00F006C3"/>
    <w:rsid w:val="00F648B1"/>
    <w:rsid w:val="00F87C5E"/>
    <w:rsid w:val="00FA15AF"/>
    <w:rsid w:val="00FA6F8B"/>
    <w:rsid w:val="00FC2CDB"/>
    <w:rsid w:val="00FD5F4F"/>
    <w:rsid w:val="00FE4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6"/>
        <o:r id="V:Rule6" type="connector" idref="#_x0000_s1027"/>
        <o:r id="V:Rule7" type="connector" idref="#_x0000_s1028"/>
        <o:r id="V:Rule8" type="connector" idref="#_x0000_s1029"/>
      </o:rules>
    </o:shapelayout>
  </w:shapeDefaults>
  <w:decimalSymbol w:val=","/>
  <w:listSeparator w:val=";"/>
  <w15:docId w15:val="{2F715B4E-C05D-4DE9-9239-7F343E16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563"/>
  </w:style>
  <w:style w:type="paragraph" w:styleId="1">
    <w:name w:val="heading 1"/>
    <w:basedOn w:val="a"/>
    <w:next w:val="a"/>
    <w:link w:val="10"/>
    <w:uiPriority w:val="9"/>
    <w:qFormat/>
    <w:rsid w:val="001023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6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6F8B"/>
    <w:rPr>
      <w:b/>
      <w:bCs/>
    </w:rPr>
  </w:style>
  <w:style w:type="character" w:styleId="a5">
    <w:name w:val="Emphasis"/>
    <w:basedOn w:val="a0"/>
    <w:uiPriority w:val="20"/>
    <w:qFormat/>
    <w:rsid w:val="00FA6F8B"/>
    <w:rPr>
      <w:i/>
      <w:iCs/>
    </w:rPr>
  </w:style>
  <w:style w:type="table" w:styleId="a6">
    <w:name w:val="Table Grid"/>
    <w:basedOn w:val="a1"/>
    <w:uiPriority w:val="59"/>
    <w:rsid w:val="00A0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10E55"/>
    <w:pPr>
      <w:ind w:left="720"/>
      <w:contextualSpacing/>
    </w:pPr>
    <w:rPr>
      <w:rFonts w:eastAsiaTheme="minorEastAsia"/>
      <w:lang w:eastAsia="ru-RU"/>
    </w:rPr>
  </w:style>
  <w:style w:type="character" w:customStyle="1" w:styleId="c2">
    <w:name w:val="c2"/>
    <w:basedOn w:val="a0"/>
    <w:rsid w:val="009737EE"/>
  </w:style>
  <w:style w:type="paragraph" w:styleId="a8">
    <w:name w:val="Balloon Text"/>
    <w:basedOn w:val="a"/>
    <w:link w:val="a9"/>
    <w:uiPriority w:val="99"/>
    <w:semiHidden/>
    <w:unhideWhenUsed/>
    <w:rsid w:val="00B65F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65F36"/>
    <w:rPr>
      <w:rFonts w:ascii="Segoe UI" w:hAnsi="Segoe UI" w:cs="Segoe UI"/>
      <w:sz w:val="18"/>
      <w:szCs w:val="18"/>
    </w:rPr>
  </w:style>
  <w:style w:type="character" w:customStyle="1" w:styleId="10">
    <w:name w:val="Заголовок 1 Знак"/>
    <w:basedOn w:val="a0"/>
    <w:link w:val="1"/>
    <w:uiPriority w:val="9"/>
    <w:rsid w:val="0010235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516818781">
      <w:bodyDiv w:val="1"/>
      <w:marLeft w:val="0"/>
      <w:marRight w:val="0"/>
      <w:marTop w:val="0"/>
      <w:marBottom w:val="0"/>
      <w:divBdr>
        <w:top w:val="none" w:sz="0" w:space="0" w:color="auto"/>
        <w:left w:val="none" w:sz="0" w:space="0" w:color="auto"/>
        <w:bottom w:val="none" w:sz="0" w:space="0" w:color="auto"/>
        <w:right w:val="none" w:sz="0" w:space="0" w:color="auto"/>
      </w:divBdr>
    </w:div>
    <w:div w:id="641008106">
      <w:bodyDiv w:val="1"/>
      <w:marLeft w:val="0"/>
      <w:marRight w:val="0"/>
      <w:marTop w:val="0"/>
      <w:marBottom w:val="0"/>
      <w:divBdr>
        <w:top w:val="none" w:sz="0" w:space="0" w:color="auto"/>
        <w:left w:val="none" w:sz="0" w:space="0" w:color="auto"/>
        <w:bottom w:val="none" w:sz="0" w:space="0" w:color="auto"/>
        <w:right w:val="none" w:sz="0" w:space="0" w:color="auto"/>
      </w:divBdr>
    </w:div>
    <w:div w:id="1472937550">
      <w:bodyDiv w:val="1"/>
      <w:marLeft w:val="0"/>
      <w:marRight w:val="0"/>
      <w:marTop w:val="0"/>
      <w:marBottom w:val="0"/>
      <w:divBdr>
        <w:top w:val="none" w:sz="0" w:space="0" w:color="auto"/>
        <w:left w:val="none" w:sz="0" w:space="0" w:color="auto"/>
        <w:bottom w:val="none" w:sz="0" w:space="0" w:color="auto"/>
        <w:right w:val="none" w:sz="0" w:space="0" w:color="auto"/>
      </w:divBdr>
      <w:divsChild>
        <w:div w:id="619989919">
          <w:marLeft w:val="0"/>
          <w:marRight w:val="0"/>
          <w:marTop w:val="0"/>
          <w:marBottom w:val="0"/>
          <w:divBdr>
            <w:top w:val="none" w:sz="0" w:space="0" w:color="auto"/>
            <w:left w:val="none" w:sz="0" w:space="0" w:color="auto"/>
            <w:bottom w:val="none" w:sz="0" w:space="0" w:color="auto"/>
            <w:right w:val="none" w:sz="0" w:space="0" w:color="auto"/>
          </w:divBdr>
        </w:div>
        <w:div w:id="1115564874">
          <w:marLeft w:val="0"/>
          <w:marRight w:val="0"/>
          <w:marTop w:val="0"/>
          <w:marBottom w:val="0"/>
          <w:divBdr>
            <w:top w:val="none" w:sz="0" w:space="0" w:color="auto"/>
            <w:left w:val="none" w:sz="0" w:space="0" w:color="auto"/>
            <w:bottom w:val="none" w:sz="0" w:space="0" w:color="auto"/>
            <w:right w:val="none" w:sz="0" w:space="0" w:color="auto"/>
          </w:divBdr>
        </w:div>
        <w:div w:id="1250500354">
          <w:marLeft w:val="0"/>
          <w:marRight w:val="0"/>
          <w:marTop w:val="0"/>
          <w:marBottom w:val="0"/>
          <w:divBdr>
            <w:top w:val="none" w:sz="0" w:space="0" w:color="auto"/>
            <w:left w:val="none" w:sz="0" w:space="0" w:color="auto"/>
            <w:bottom w:val="none" w:sz="0" w:space="0" w:color="auto"/>
            <w:right w:val="none" w:sz="0" w:space="0" w:color="auto"/>
          </w:divBdr>
        </w:div>
        <w:div w:id="309023926">
          <w:marLeft w:val="0"/>
          <w:marRight w:val="0"/>
          <w:marTop w:val="0"/>
          <w:marBottom w:val="0"/>
          <w:divBdr>
            <w:top w:val="none" w:sz="0" w:space="0" w:color="auto"/>
            <w:left w:val="none" w:sz="0" w:space="0" w:color="auto"/>
            <w:bottom w:val="none" w:sz="0" w:space="0" w:color="auto"/>
            <w:right w:val="none" w:sz="0" w:space="0" w:color="auto"/>
          </w:divBdr>
        </w:div>
        <w:div w:id="1487819519">
          <w:marLeft w:val="0"/>
          <w:marRight w:val="0"/>
          <w:marTop w:val="0"/>
          <w:marBottom w:val="0"/>
          <w:divBdr>
            <w:top w:val="none" w:sz="0" w:space="0" w:color="auto"/>
            <w:left w:val="none" w:sz="0" w:space="0" w:color="auto"/>
            <w:bottom w:val="none" w:sz="0" w:space="0" w:color="auto"/>
            <w:right w:val="none" w:sz="0" w:space="0" w:color="auto"/>
          </w:divBdr>
        </w:div>
        <w:div w:id="372656399">
          <w:marLeft w:val="0"/>
          <w:marRight w:val="0"/>
          <w:marTop w:val="0"/>
          <w:marBottom w:val="0"/>
          <w:divBdr>
            <w:top w:val="none" w:sz="0" w:space="0" w:color="auto"/>
            <w:left w:val="none" w:sz="0" w:space="0" w:color="auto"/>
            <w:bottom w:val="none" w:sz="0" w:space="0" w:color="auto"/>
            <w:right w:val="none" w:sz="0" w:space="0" w:color="auto"/>
          </w:divBdr>
        </w:div>
        <w:div w:id="1834448693">
          <w:marLeft w:val="0"/>
          <w:marRight w:val="0"/>
          <w:marTop w:val="0"/>
          <w:marBottom w:val="0"/>
          <w:divBdr>
            <w:top w:val="none" w:sz="0" w:space="0" w:color="auto"/>
            <w:left w:val="none" w:sz="0" w:space="0" w:color="auto"/>
            <w:bottom w:val="none" w:sz="0" w:space="0" w:color="auto"/>
            <w:right w:val="none" w:sz="0" w:space="0" w:color="auto"/>
          </w:divBdr>
        </w:div>
        <w:div w:id="1564483140">
          <w:marLeft w:val="0"/>
          <w:marRight w:val="0"/>
          <w:marTop w:val="0"/>
          <w:marBottom w:val="0"/>
          <w:divBdr>
            <w:top w:val="none" w:sz="0" w:space="0" w:color="auto"/>
            <w:left w:val="none" w:sz="0" w:space="0" w:color="auto"/>
            <w:bottom w:val="none" w:sz="0" w:space="0" w:color="auto"/>
            <w:right w:val="none" w:sz="0" w:space="0" w:color="auto"/>
          </w:divBdr>
        </w:div>
        <w:div w:id="769348893">
          <w:marLeft w:val="0"/>
          <w:marRight w:val="0"/>
          <w:marTop w:val="0"/>
          <w:marBottom w:val="0"/>
          <w:divBdr>
            <w:top w:val="none" w:sz="0" w:space="0" w:color="auto"/>
            <w:left w:val="none" w:sz="0" w:space="0" w:color="auto"/>
            <w:bottom w:val="none" w:sz="0" w:space="0" w:color="auto"/>
            <w:right w:val="none" w:sz="0" w:space="0" w:color="auto"/>
          </w:divBdr>
        </w:div>
      </w:divsChild>
    </w:div>
    <w:div w:id="1619943956">
      <w:bodyDiv w:val="1"/>
      <w:marLeft w:val="0"/>
      <w:marRight w:val="0"/>
      <w:marTop w:val="0"/>
      <w:marBottom w:val="0"/>
      <w:divBdr>
        <w:top w:val="none" w:sz="0" w:space="0" w:color="auto"/>
        <w:left w:val="none" w:sz="0" w:space="0" w:color="auto"/>
        <w:bottom w:val="none" w:sz="0" w:space="0" w:color="auto"/>
        <w:right w:val="none" w:sz="0" w:space="0" w:color="auto"/>
      </w:divBdr>
    </w:div>
    <w:div w:id="185607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11</Pages>
  <Words>2184</Words>
  <Characters>12453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W-7</cp:lastModifiedBy>
  <cp:revision>22</cp:revision>
  <cp:lastPrinted>2019-03-26T19:18:00Z</cp:lastPrinted>
  <dcterms:created xsi:type="dcterms:W3CDTF">2016-01-12T18:56:00Z</dcterms:created>
  <dcterms:modified xsi:type="dcterms:W3CDTF">2019-03-26T19:19:00Z</dcterms:modified>
</cp:coreProperties>
</file>